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b/>
          <w:bCs/>
        </w:rPr>
      </w:pPr>
    </w:p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b/>
          <w:bCs/>
        </w:rPr>
      </w:pPr>
    </w:p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b/>
          <w:bCs/>
        </w:rPr>
      </w:pPr>
    </w:p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b/>
          <w:bCs/>
        </w:rPr>
      </w:pPr>
    </w:p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b/>
          <w:bCs/>
        </w:rPr>
      </w:pPr>
    </w:p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b/>
          <w:bCs/>
        </w:rPr>
      </w:pPr>
    </w:p>
    <w:p w:rsidR="004474A8" w:rsidRPr="00241E38" w:rsidRDefault="00787CFE" w:rsidP="00407886">
      <w:pPr>
        <w:pStyle w:val="Tekstpodstawowy2"/>
        <w:spacing w:line="360" w:lineRule="auto"/>
        <w:rPr>
          <w:rFonts w:ascii="Georgia" w:hAnsi="Georgia"/>
          <w:b/>
          <w:bCs/>
          <w:sz w:val="48"/>
          <w:szCs w:val="48"/>
        </w:rPr>
      </w:pPr>
      <w:r w:rsidRPr="00241E38">
        <w:rPr>
          <w:rFonts w:ascii="Georgia" w:hAnsi="Georgia"/>
          <w:b/>
          <w:bCs/>
          <w:sz w:val="48"/>
          <w:szCs w:val="48"/>
        </w:rPr>
        <w:t>STATUT</w:t>
      </w:r>
    </w:p>
    <w:p w:rsidR="004474A8" w:rsidRPr="00241E38" w:rsidRDefault="00787CFE" w:rsidP="00407886">
      <w:pPr>
        <w:pStyle w:val="Tekstpodstawowy2"/>
        <w:spacing w:line="360" w:lineRule="auto"/>
        <w:rPr>
          <w:rFonts w:ascii="Georgia" w:hAnsi="Georgia"/>
          <w:b/>
          <w:bCs/>
          <w:sz w:val="48"/>
          <w:szCs w:val="48"/>
        </w:rPr>
      </w:pPr>
      <w:r w:rsidRPr="00241E38">
        <w:rPr>
          <w:rFonts w:ascii="Georgia" w:hAnsi="Georgia"/>
          <w:b/>
          <w:bCs/>
          <w:sz w:val="48"/>
          <w:szCs w:val="48"/>
        </w:rPr>
        <w:t>LICEUM OGÓLNOKSZTAŁCĄCEGO</w:t>
      </w:r>
    </w:p>
    <w:p w:rsidR="004474A8" w:rsidRPr="00241E38" w:rsidRDefault="00787CFE" w:rsidP="00407886">
      <w:pPr>
        <w:pStyle w:val="Tekstpodstawowy2"/>
        <w:spacing w:line="360" w:lineRule="auto"/>
        <w:rPr>
          <w:rFonts w:ascii="Georgia" w:hAnsi="Georgia"/>
          <w:b/>
          <w:bCs/>
          <w:sz w:val="48"/>
          <w:szCs w:val="48"/>
        </w:rPr>
      </w:pPr>
      <w:r w:rsidRPr="00241E38">
        <w:rPr>
          <w:rFonts w:ascii="Georgia" w:hAnsi="Georgia"/>
          <w:b/>
          <w:bCs/>
          <w:sz w:val="48"/>
          <w:szCs w:val="48"/>
        </w:rPr>
        <w:t xml:space="preserve"> IM. STEFANA ŻEROMSKIEGO</w:t>
      </w:r>
    </w:p>
    <w:p w:rsidR="004474A8" w:rsidRPr="00241E38" w:rsidRDefault="00787CFE" w:rsidP="00407886">
      <w:pPr>
        <w:pStyle w:val="Tekstpodstawowy2"/>
        <w:spacing w:line="360" w:lineRule="auto"/>
        <w:rPr>
          <w:rFonts w:ascii="Georgia" w:hAnsi="Georgia"/>
          <w:b/>
          <w:bCs/>
          <w:sz w:val="48"/>
          <w:szCs w:val="48"/>
        </w:rPr>
      </w:pPr>
      <w:r w:rsidRPr="00241E38">
        <w:rPr>
          <w:rFonts w:ascii="Georgia" w:hAnsi="Georgia"/>
          <w:b/>
          <w:bCs/>
          <w:sz w:val="48"/>
          <w:szCs w:val="48"/>
        </w:rPr>
        <w:t>W BARTOSZYCACH</w:t>
      </w:r>
    </w:p>
    <w:p w:rsidR="004474A8" w:rsidRPr="00241E38" w:rsidRDefault="004474A8" w:rsidP="00407886">
      <w:pPr>
        <w:pStyle w:val="Tekstpodstawowy2"/>
        <w:spacing w:line="360" w:lineRule="auto"/>
        <w:jc w:val="both"/>
        <w:rPr>
          <w:rFonts w:ascii="Georgia" w:hAnsi="Georgia"/>
          <w:sz w:val="40"/>
          <w:szCs w:val="40"/>
        </w:rPr>
      </w:pPr>
    </w:p>
    <w:p w:rsidR="004474A8" w:rsidRPr="00241E38" w:rsidRDefault="00787CFE" w:rsidP="00407886">
      <w:pPr>
        <w:pStyle w:val="Tekstpodstawowy2"/>
        <w:spacing w:line="360" w:lineRule="auto"/>
        <w:rPr>
          <w:rFonts w:ascii="Georgia" w:hAnsi="Georgia"/>
          <w:sz w:val="40"/>
          <w:szCs w:val="40"/>
        </w:rPr>
      </w:pPr>
      <w:r w:rsidRPr="00241E38">
        <w:rPr>
          <w:rFonts w:ascii="Georgia" w:hAnsi="Georgia"/>
          <w:sz w:val="40"/>
          <w:szCs w:val="40"/>
        </w:rPr>
        <w:t>przyjęty uchwałą Rady Pedagogicznej</w:t>
      </w:r>
    </w:p>
    <w:p w:rsidR="004474A8" w:rsidRPr="00241E38" w:rsidRDefault="00787CFE" w:rsidP="00407886">
      <w:pPr>
        <w:pStyle w:val="Tekstpodstawowy2"/>
        <w:spacing w:line="360" w:lineRule="auto"/>
        <w:rPr>
          <w:rFonts w:ascii="Georgia" w:hAnsi="Georgia"/>
          <w:sz w:val="40"/>
          <w:szCs w:val="40"/>
        </w:rPr>
      </w:pPr>
      <w:r w:rsidRPr="00241E38">
        <w:rPr>
          <w:rFonts w:ascii="Georgia" w:hAnsi="Georgia"/>
          <w:sz w:val="40"/>
          <w:szCs w:val="40"/>
        </w:rPr>
        <w:t>nr 22/2023/2024 z dnia 30.08.2024 r.</w:t>
      </w:r>
    </w:p>
    <w:p w:rsidR="004474A8" w:rsidRPr="00241E38" w:rsidRDefault="004474A8" w:rsidP="00407886">
      <w:pPr>
        <w:pStyle w:val="Standard"/>
        <w:rPr>
          <w:rFonts w:ascii="Georgia" w:hAnsi="Georgia"/>
        </w:rPr>
      </w:pPr>
    </w:p>
    <w:p w:rsidR="004474A8" w:rsidRPr="00241E38" w:rsidRDefault="00787CFE" w:rsidP="00407886">
      <w:pPr>
        <w:pStyle w:val="Standard"/>
        <w:pageBreakBefore/>
        <w:shd w:val="clear" w:color="auto" w:fill="F2DBDB"/>
        <w:spacing w:line="360" w:lineRule="auto"/>
        <w:jc w:val="center"/>
        <w:rPr>
          <w:rFonts w:ascii="Georgia" w:hAnsi="Georgia"/>
          <w:sz w:val="32"/>
        </w:rPr>
      </w:pPr>
      <w:r w:rsidRPr="00241E38">
        <w:rPr>
          <w:rFonts w:ascii="Georgia" w:hAnsi="Georgia"/>
          <w:sz w:val="32"/>
        </w:rPr>
        <w:lastRenderedPageBreak/>
        <w:t>SPIS TREŚCI</w:t>
      </w:r>
    </w:p>
    <w:p w:rsidR="004474A8" w:rsidRPr="00241E38" w:rsidRDefault="00787CFE" w:rsidP="00407886">
      <w:pPr>
        <w:pStyle w:val="Standard"/>
        <w:shd w:val="clear" w:color="auto" w:fill="EAF1DD"/>
        <w:spacing w:before="120" w:after="120" w:line="360" w:lineRule="auto"/>
      </w:pPr>
      <w:r w:rsidRPr="00241E38">
        <w:rPr>
          <w:rFonts w:ascii="Georgia" w:hAnsi="Georgia"/>
          <w:sz w:val="28"/>
        </w:rPr>
        <w:t>DZIAŁ I</w:t>
      </w:r>
      <w:r w:rsidRPr="00241E38">
        <w:rPr>
          <w:rFonts w:ascii="Georgia" w:hAnsi="Georgia"/>
          <w:bCs/>
          <w:sz w:val="28"/>
        </w:rPr>
        <w:t xml:space="preserve"> </w:t>
      </w:r>
      <w:r w:rsidRPr="00241E38">
        <w:rPr>
          <w:rFonts w:ascii="Georgia" w:hAnsi="Georgia"/>
          <w:bCs/>
          <w:sz w:val="28"/>
        </w:rPr>
        <w:tab/>
        <w:t>POSTANOWIENIA OGÓLNE</w:t>
      </w:r>
    </w:p>
    <w:p w:rsidR="004474A8" w:rsidRPr="00241E38" w:rsidRDefault="00787CFE" w:rsidP="00407886">
      <w:pPr>
        <w:pStyle w:val="Standard"/>
        <w:shd w:val="clear" w:color="auto" w:fill="FFFFFF"/>
        <w:spacing w:line="360" w:lineRule="auto"/>
      </w:pPr>
      <w:r w:rsidRPr="00241E38">
        <w:rPr>
          <w:rFonts w:ascii="Georgia" w:hAnsi="Georgia"/>
          <w:bCs/>
        </w:rPr>
        <w:t xml:space="preserve">Rozdział I </w:t>
      </w:r>
      <w:r w:rsidRPr="00241E38">
        <w:rPr>
          <w:rFonts w:ascii="Georgia" w:hAnsi="Georgia"/>
        </w:rPr>
        <w:t>Nazwa szkoły i inne informacje o szkole ……………........................................5</w:t>
      </w:r>
    </w:p>
    <w:p w:rsidR="004474A8" w:rsidRPr="00241E38" w:rsidRDefault="00787CFE" w:rsidP="00407886">
      <w:pPr>
        <w:pStyle w:val="Standard"/>
        <w:shd w:val="clear" w:color="auto" w:fill="FFFFFF"/>
        <w:spacing w:before="120" w:line="360" w:lineRule="auto"/>
      </w:pPr>
      <w:r w:rsidRPr="00241E38">
        <w:rPr>
          <w:rFonts w:ascii="Georgia" w:hAnsi="Georgia"/>
        </w:rPr>
        <w:t xml:space="preserve">Rozdział II </w:t>
      </w:r>
      <w:r w:rsidRPr="00241E38">
        <w:rPr>
          <w:rFonts w:ascii="Georgia" w:hAnsi="Georgia"/>
          <w:bCs/>
        </w:rPr>
        <w:t>Cele i zadania szkoły ……………………………………………………………................7</w:t>
      </w:r>
    </w:p>
    <w:p w:rsidR="004474A8" w:rsidRPr="00241E38" w:rsidRDefault="00787CFE" w:rsidP="00407886">
      <w:pPr>
        <w:pStyle w:val="Standard"/>
        <w:shd w:val="clear" w:color="auto" w:fill="EAF1DD"/>
        <w:spacing w:before="120" w:line="360" w:lineRule="auto"/>
      </w:pPr>
      <w:r w:rsidRPr="00241E38">
        <w:rPr>
          <w:rFonts w:ascii="Georgia" w:hAnsi="Georgia"/>
          <w:sz w:val="28"/>
        </w:rPr>
        <w:t xml:space="preserve">DZIAŁ II </w:t>
      </w:r>
      <w:r w:rsidRPr="00241E38">
        <w:rPr>
          <w:rFonts w:ascii="Georgia" w:hAnsi="Georgia"/>
          <w:sz w:val="28"/>
        </w:rPr>
        <w:tab/>
      </w:r>
      <w:r w:rsidRPr="00241E38">
        <w:rPr>
          <w:rFonts w:ascii="Georgia" w:hAnsi="Georgia"/>
          <w:bCs/>
          <w:sz w:val="28"/>
        </w:rPr>
        <w:t>ORGANY SZKOŁY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I Zagadnienia podstawowe …………………………………………………………………..9</w:t>
      </w:r>
    </w:p>
    <w:p w:rsidR="004474A8" w:rsidRPr="00241E38" w:rsidRDefault="00787CFE" w:rsidP="00407886">
      <w:pPr>
        <w:pStyle w:val="Akapitzlist"/>
        <w:spacing w:before="120" w:after="120" w:line="360" w:lineRule="auto"/>
        <w:ind w:left="0"/>
      </w:pPr>
      <w:r w:rsidRPr="00241E38">
        <w:rPr>
          <w:rFonts w:ascii="Georgia" w:hAnsi="Georgia"/>
        </w:rPr>
        <w:t xml:space="preserve">Rozdział II </w:t>
      </w:r>
      <w:r w:rsidRPr="00241E38">
        <w:rPr>
          <w:rFonts w:ascii="Georgia" w:hAnsi="Georgia"/>
          <w:bCs/>
        </w:rPr>
        <w:t>Dyrektor szkoły ……………………………………………………………………………….9</w:t>
      </w:r>
    </w:p>
    <w:p w:rsidR="004474A8" w:rsidRPr="00241E38" w:rsidRDefault="00787CFE" w:rsidP="00407886">
      <w:pPr>
        <w:pStyle w:val="Akapitzlist"/>
        <w:spacing w:before="120" w:after="120" w:line="360" w:lineRule="auto"/>
        <w:ind w:left="0"/>
      </w:pPr>
      <w:r w:rsidRPr="00241E38">
        <w:rPr>
          <w:rFonts w:ascii="Georgia" w:hAnsi="Georgia"/>
        </w:rPr>
        <w:t xml:space="preserve">Rozdział III </w:t>
      </w:r>
      <w:r w:rsidRPr="00241E38">
        <w:rPr>
          <w:rFonts w:ascii="Georgia" w:hAnsi="Georgia"/>
          <w:bCs/>
        </w:rPr>
        <w:t>Rada Pedagogiczna   ……………………………………………………………………….10</w:t>
      </w:r>
    </w:p>
    <w:p w:rsidR="004474A8" w:rsidRPr="00241E38" w:rsidRDefault="00787CFE" w:rsidP="00407886">
      <w:pPr>
        <w:pStyle w:val="Standard"/>
        <w:spacing w:after="120" w:line="360" w:lineRule="auto"/>
      </w:pPr>
      <w:r w:rsidRPr="00241E38">
        <w:rPr>
          <w:rFonts w:ascii="Georgia" w:hAnsi="Georgia"/>
        </w:rPr>
        <w:t xml:space="preserve">Rozdział IV </w:t>
      </w:r>
      <w:r w:rsidRPr="00241E38">
        <w:rPr>
          <w:rFonts w:ascii="Georgia" w:hAnsi="Georgia"/>
          <w:bCs/>
        </w:rPr>
        <w:t>Rada Rodziców ……………………………………………………………………………...14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V Samorząd Uczniowski ……………………………………………………………………..15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VI Zasady współdziałania organów szkoły oraz sposób rozwiązywania sporów między nimi …………………………………………………………………………………………16</w:t>
      </w:r>
    </w:p>
    <w:p w:rsidR="004474A8" w:rsidRPr="00241E38" w:rsidRDefault="00787CFE" w:rsidP="00407886">
      <w:pPr>
        <w:pStyle w:val="Standard"/>
        <w:shd w:val="clear" w:color="auto" w:fill="EAF1DD"/>
        <w:spacing w:before="120" w:after="120" w:line="360" w:lineRule="auto"/>
        <w:rPr>
          <w:rFonts w:ascii="Georgia" w:hAnsi="Georgia"/>
          <w:sz w:val="28"/>
        </w:rPr>
      </w:pPr>
      <w:r w:rsidRPr="00241E38">
        <w:rPr>
          <w:rFonts w:ascii="Georgia" w:hAnsi="Georgia"/>
          <w:sz w:val="28"/>
        </w:rPr>
        <w:t xml:space="preserve">DZIAŁ III </w:t>
      </w:r>
      <w:r w:rsidRPr="00241E38">
        <w:rPr>
          <w:rFonts w:ascii="Georgia" w:hAnsi="Georgia"/>
          <w:sz w:val="28"/>
        </w:rPr>
        <w:tab/>
        <w:t>ORGANIZACJA SZKOŁY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I Organizacja pracy szkoły…………………………………………………………………...18</w:t>
      </w:r>
    </w:p>
    <w:p w:rsidR="004474A8" w:rsidRPr="00241E38" w:rsidRDefault="00787CFE" w:rsidP="00407886">
      <w:pPr>
        <w:pStyle w:val="Standard"/>
        <w:spacing w:before="120" w:after="120" w:line="360" w:lineRule="auto"/>
      </w:pPr>
      <w:r w:rsidRPr="00241E38">
        <w:rPr>
          <w:rFonts w:ascii="Georgia" w:hAnsi="Georgia"/>
        </w:rPr>
        <w:t>Rozdział II Program wychowawczo-profilaktyczny, system doradztwa ………….………25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III Biblioteka szkolna ………………………………………………………………………….31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IV Szkolny wolontariat ………………………………………………………………………..32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</w:rPr>
      </w:pPr>
      <w:r w:rsidRPr="00241E38">
        <w:rPr>
          <w:rFonts w:ascii="Georgia" w:hAnsi="Georgia"/>
        </w:rPr>
        <w:t xml:space="preserve">Rozdział V Zasady współpracy szkoły z poradnią psychologiczno – pedagogiczną </w:t>
      </w:r>
      <w:r w:rsidRPr="00241E38">
        <w:rPr>
          <w:rFonts w:ascii="Georgia" w:hAnsi="Georgia"/>
        </w:rPr>
        <w:br/>
        <w:t>oraz innymi instytucjami działającymi na rzecz rodziny, dzieci i młodzieży …………..33</w:t>
      </w:r>
    </w:p>
    <w:p w:rsidR="004474A8" w:rsidRPr="00241E38" w:rsidRDefault="00787CFE" w:rsidP="00407886">
      <w:pPr>
        <w:pStyle w:val="Standard"/>
        <w:spacing w:before="120" w:after="120" w:line="360" w:lineRule="auto"/>
      </w:pPr>
      <w:r w:rsidRPr="00241E38">
        <w:rPr>
          <w:rFonts w:ascii="Georgia" w:hAnsi="Georgia"/>
        </w:rPr>
        <w:t xml:space="preserve">Rozdział VI </w:t>
      </w:r>
      <w:r w:rsidRPr="00241E38">
        <w:rPr>
          <w:rFonts w:ascii="Georgia" w:hAnsi="Georgia"/>
          <w:bCs/>
        </w:rPr>
        <w:t>Organizacja współdziałania ze stowarzyszeniami lub innymi organizacjami w zakresie działalności innowacyjnej ……………………………………………35</w:t>
      </w:r>
    </w:p>
    <w:p w:rsidR="004474A8" w:rsidRPr="00241E38" w:rsidRDefault="00787CFE" w:rsidP="00407886">
      <w:pPr>
        <w:pStyle w:val="Standard"/>
        <w:shd w:val="clear" w:color="auto" w:fill="EAF1DD"/>
        <w:spacing w:before="120" w:after="120" w:line="360" w:lineRule="auto"/>
        <w:rPr>
          <w:rFonts w:ascii="Georgia" w:hAnsi="Georgia"/>
          <w:sz w:val="28"/>
        </w:rPr>
      </w:pPr>
      <w:r w:rsidRPr="00241E38">
        <w:rPr>
          <w:rFonts w:ascii="Georgia" w:hAnsi="Georgia"/>
          <w:sz w:val="28"/>
        </w:rPr>
        <w:t xml:space="preserve">DZIAŁ IV </w:t>
      </w:r>
      <w:r w:rsidRPr="00241E38">
        <w:rPr>
          <w:rFonts w:ascii="Georgia" w:hAnsi="Georgia"/>
          <w:sz w:val="28"/>
        </w:rPr>
        <w:tab/>
        <w:t>SPOŁECZNOŚCI SZKOŁY</w:t>
      </w:r>
    </w:p>
    <w:p w:rsidR="004474A8" w:rsidRPr="00241E38" w:rsidRDefault="00787CFE" w:rsidP="00407886">
      <w:pPr>
        <w:pStyle w:val="Standard"/>
        <w:spacing w:before="120" w:after="120" w:line="360" w:lineRule="auto"/>
      </w:pPr>
      <w:r w:rsidRPr="00241E38">
        <w:rPr>
          <w:rFonts w:ascii="Georgia" w:hAnsi="Georgia"/>
        </w:rPr>
        <w:t xml:space="preserve">Rozdział I </w:t>
      </w:r>
      <w:r w:rsidRPr="00241E38">
        <w:rPr>
          <w:rFonts w:ascii="Georgia" w:hAnsi="Georgia"/>
          <w:bCs/>
        </w:rPr>
        <w:t>Nauczyciele i inni pracownicy szkoły ………………………………………………….36</w:t>
      </w:r>
    </w:p>
    <w:p w:rsidR="004474A8" w:rsidRPr="00241E38" w:rsidRDefault="00787CFE" w:rsidP="00407886">
      <w:pPr>
        <w:pStyle w:val="Standard"/>
        <w:spacing w:before="120" w:after="120" w:line="360" w:lineRule="auto"/>
      </w:pPr>
      <w:r w:rsidRPr="00241E38">
        <w:rPr>
          <w:rFonts w:ascii="Georgia" w:hAnsi="Georgia"/>
        </w:rPr>
        <w:t>Rozdział II Prawa i obowiązki</w:t>
      </w:r>
      <w:r w:rsidRPr="00241E38">
        <w:rPr>
          <w:rFonts w:ascii="Georgia" w:hAnsi="Georgia"/>
          <w:bCs/>
        </w:rPr>
        <w:t xml:space="preserve"> ucznia …………………………………………………………………44</w:t>
      </w:r>
    </w:p>
    <w:p w:rsidR="004474A8" w:rsidRPr="00241E38" w:rsidRDefault="00787CFE" w:rsidP="00407886">
      <w:pPr>
        <w:pStyle w:val="Standard"/>
        <w:spacing w:line="360" w:lineRule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Rozdział III Nagrody i kary ………………………………………………………………………………47</w:t>
      </w:r>
    </w:p>
    <w:p w:rsidR="004474A8" w:rsidRPr="00241E38" w:rsidRDefault="00787CFE" w:rsidP="00407886">
      <w:pPr>
        <w:pStyle w:val="Standard"/>
        <w:shd w:val="clear" w:color="auto" w:fill="EAF1DD"/>
        <w:spacing w:before="120" w:after="120" w:line="360" w:lineRule="auto"/>
        <w:rPr>
          <w:rFonts w:ascii="Georgia" w:hAnsi="Georgia"/>
          <w:sz w:val="28"/>
        </w:rPr>
      </w:pPr>
      <w:r w:rsidRPr="00241E38">
        <w:rPr>
          <w:rFonts w:ascii="Georgia" w:hAnsi="Georgia"/>
          <w:sz w:val="28"/>
        </w:rPr>
        <w:lastRenderedPageBreak/>
        <w:t xml:space="preserve">DZIAŁ V </w:t>
      </w:r>
      <w:r w:rsidRPr="00241E38">
        <w:rPr>
          <w:rFonts w:ascii="Georgia" w:hAnsi="Georgia"/>
          <w:sz w:val="28"/>
        </w:rPr>
        <w:tab/>
        <w:t>SZCZEGÓŁOWE WARUNKI I SPOSÓB OCENIANIA WEWNĄTRZSZKOLNEGO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Rozdział I Przepisy ogólne ………………………………………………………………………………..51</w:t>
      </w:r>
    </w:p>
    <w:p w:rsidR="004474A8" w:rsidRPr="00241E38" w:rsidRDefault="00787CFE" w:rsidP="00407886">
      <w:pPr>
        <w:pStyle w:val="Standard"/>
        <w:spacing w:after="240" w:line="360" w:lineRule="auto"/>
      </w:pPr>
      <w:r w:rsidRPr="00241E38">
        <w:rPr>
          <w:rFonts w:ascii="Georgia" w:hAnsi="Georgia"/>
          <w:bCs/>
        </w:rPr>
        <w:t xml:space="preserve">Rozdział II </w:t>
      </w:r>
      <w:r w:rsidRPr="00241E38">
        <w:rPr>
          <w:rFonts w:ascii="Georgia" w:hAnsi="Georgia"/>
        </w:rPr>
        <w:t>Ocenianie wewnątrzszkolne ……………………………………………………………..53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III Informowanie uczniów i rodziców w sprawach oceniania …………………..55</w:t>
      </w:r>
    </w:p>
    <w:p w:rsidR="004474A8" w:rsidRPr="00241E38" w:rsidRDefault="00787CFE" w:rsidP="00407886">
      <w:pPr>
        <w:pStyle w:val="Standard"/>
        <w:spacing w:after="240" w:line="360" w:lineRule="auto"/>
      </w:pPr>
      <w:r w:rsidRPr="00241E38">
        <w:rPr>
          <w:rFonts w:ascii="Georgia" w:hAnsi="Georgia" w:cs="Times New Roman"/>
        </w:rPr>
        <w:t xml:space="preserve">Rozdział IV </w:t>
      </w:r>
      <w:r w:rsidRPr="00241E38">
        <w:rPr>
          <w:rFonts w:ascii="Georgia" w:hAnsi="Georgia"/>
        </w:rPr>
        <w:t>Dostosowanie wymagań edukacyjnych …………………………………………….56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Rozdział V Przywileje ucznia …………………………………………………………………………….57</w:t>
      </w:r>
    </w:p>
    <w:p w:rsidR="004474A8" w:rsidRPr="00241E38" w:rsidRDefault="00787CFE" w:rsidP="00407886">
      <w:pPr>
        <w:pStyle w:val="Standard"/>
        <w:spacing w:after="240" w:line="360" w:lineRule="auto"/>
      </w:pPr>
      <w:r w:rsidRPr="00241E38">
        <w:rPr>
          <w:rFonts w:ascii="Georgia" w:hAnsi="Georgia"/>
          <w:bCs/>
        </w:rPr>
        <w:t xml:space="preserve">Rozdział VI </w:t>
      </w:r>
      <w:r w:rsidRPr="00241E38">
        <w:rPr>
          <w:rFonts w:ascii="Georgia" w:hAnsi="Georgia" w:cs="Times New Roman"/>
        </w:rPr>
        <w:t xml:space="preserve">Klasyfikacja śródroczna i </w:t>
      </w:r>
      <w:proofErr w:type="spellStart"/>
      <w:r w:rsidRPr="00241E38">
        <w:rPr>
          <w:rFonts w:ascii="Georgia" w:hAnsi="Georgia" w:cs="Times New Roman"/>
        </w:rPr>
        <w:t>końcoworoczna</w:t>
      </w:r>
      <w:proofErr w:type="spellEnd"/>
      <w:r w:rsidRPr="00241E38">
        <w:rPr>
          <w:rFonts w:ascii="Georgia" w:hAnsi="Georgia" w:cs="Times New Roman"/>
        </w:rPr>
        <w:t xml:space="preserve"> …………………………………………57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VII Uzyskanie oceny innej niż przewidywana ………………………………………..58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VIII Uczeń nieklasyfikowany ……………………………………………………………….58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IX Egzamin klasyfikacyjny …………………………………………………………………..58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X Promocja ucznia ……………………………………………………………………………..60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/>
        </w:rPr>
      </w:pPr>
      <w:r w:rsidRPr="00241E38">
        <w:rPr>
          <w:rFonts w:ascii="Georgia" w:hAnsi="Georgia"/>
        </w:rPr>
        <w:t>Rozdział XI Egzamin poprawkowy …………………………………………………………………….60</w:t>
      </w:r>
    </w:p>
    <w:p w:rsidR="004474A8" w:rsidRPr="00241E38" w:rsidRDefault="00787CFE" w:rsidP="00407886">
      <w:pPr>
        <w:pStyle w:val="Standard"/>
        <w:spacing w:after="240" w:line="360" w:lineRule="auto"/>
      </w:pPr>
      <w:r w:rsidRPr="00241E38">
        <w:rPr>
          <w:rFonts w:ascii="Georgia" w:hAnsi="Georgia" w:cs="Times New Roman"/>
        </w:rPr>
        <w:t xml:space="preserve">Rozdział XII </w:t>
      </w:r>
      <w:r w:rsidRPr="00241E38">
        <w:rPr>
          <w:rFonts w:ascii="Georgia" w:hAnsi="Georgia"/>
        </w:rPr>
        <w:t>Ogólne zasady egzaminów …………………………………………………………….61</w:t>
      </w:r>
    </w:p>
    <w:p w:rsidR="004474A8" w:rsidRPr="00241E38" w:rsidRDefault="00787CFE" w:rsidP="00407886">
      <w:pPr>
        <w:pStyle w:val="Standard"/>
        <w:spacing w:after="240" w:line="360" w:lineRule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Rozdział XIII Ocena zachowania ……………………………………………………………………….62</w:t>
      </w:r>
    </w:p>
    <w:p w:rsidR="004474A8" w:rsidRPr="00241E38" w:rsidRDefault="00787CFE" w:rsidP="00407886">
      <w:pPr>
        <w:pStyle w:val="Standard"/>
        <w:shd w:val="clear" w:color="auto" w:fill="EAF1DD"/>
        <w:tabs>
          <w:tab w:val="left" w:pos="4680"/>
        </w:tabs>
        <w:spacing w:before="240" w:after="240" w:line="360" w:lineRule="auto"/>
        <w:rPr>
          <w:rFonts w:ascii="Georgia" w:hAnsi="Georgia"/>
          <w:sz w:val="28"/>
        </w:rPr>
      </w:pPr>
      <w:r w:rsidRPr="00241E38">
        <w:rPr>
          <w:rFonts w:ascii="Georgia" w:hAnsi="Georgia"/>
          <w:sz w:val="28"/>
        </w:rPr>
        <w:t>DZIAŁ VI     CZĘŚĆ KOŃCOWA</w:t>
      </w:r>
    </w:p>
    <w:p w:rsidR="004474A8" w:rsidRPr="00241E38" w:rsidRDefault="00787CFE" w:rsidP="00407886">
      <w:pPr>
        <w:pStyle w:val="Standard"/>
        <w:spacing w:before="120" w:after="120" w:line="360" w:lineRule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Rozdział I Przepisy ogólne ………………………………………………………………………………..63</w:t>
      </w:r>
    </w:p>
    <w:p w:rsidR="004474A8" w:rsidRPr="00241E38" w:rsidRDefault="00787CFE" w:rsidP="00407886">
      <w:pPr>
        <w:pStyle w:val="Standard"/>
        <w:spacing w:before="120" w:after="120" w:line="360" w:lineRule="auto"/>
      </w:pPr>
      <w:r w:rsidRPr="00241E38">
        <w:rPr>
          <w:rFonts w:ascii="Georgia" w:hAnsi="Georgia"/>
          <w:bCs/>
        </w:rPr>
        <w:t>Rozdział II Zmiana Statutu ……………………………………………………………………………….65</w:t>
      </w:r>
    </w:p>
    <w:p w:rsidR="004474A8" w:rsidRPr="00241E38" w:rsidRDefault="004474A8" w:rsidP="00407886">
      <w:pPr>
        <w:pStyle w:val="Standard"/>
        <w:spacing w:line="360" w:lineRule="auto"/>
        <w:rPr>
          <w:rFonts w:ascii="Georgia" w:hAnsi="Georgia" w:cs="Times New Roman"/>
        </w:rPr>
      </w:pPr>
    </w:p>
    <w:p w:rsidR="004474A8" w:rsidRPr="00241E38" w:rsidRDefault="00787CFE" w:rsidP="00407886">
      <w:pPr>
        <w:pStyle w:val="Tekstpodstawowywcity3"/>
        <w:pageBreakBefore/>
        <w:spacing w:line="360" w:lineRule="auto"/>
        <w:ind w:left="0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lastRenderedPageBreak/>
        <w:t>Statut Liceum Ogólnokształcącego im. Stefana Żeromskiego w Bartoszycach został opracowany w oparciu o akty prawne:</w:t>
      </w:r>
    </w:p>
    <w:p w:rsidR="004474A8" w:rsidRPr="00241E38" w:rsidRDefault="004474A8" w:rsidP="00407886">
      <w:pPr>
        <w:pStyle w:val="Tekstpodstawowywcity3"/>
        <w:spacing w:line="360" w:lineRule="auto"/>
        <w:ind w:left="0"/>
        <w:rPr>
          <w:rFonts w:ascii="Georgia" w:hAnsi="Georgia"/>
          <w:sz w:val="24"/>
        </w:rPr>
      </w:pPr>
    </w:p>
    <w:p w:rsidR="004474A8" w:rsidRPr="00241E38" w:rsidRDefault="00787CFE" w:rsidP="00407886">
      <w:pPr>
        <w:pStyle w:val="Tekstpodstawowywcity2"/>
        <w:numPr>
          <w:ilvl w:val="0"/>
          <w:numId w:val="189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 xml:space="preserve">Ustawę z dnia 14 grudnia 2016 r. – Prawo oświatowe (Dz. U. z 2021 r. poz. 1082, </w:t>
      </w:r>
      <w:r w:rsidRPr="00241E38">
        <w:rPr>
          <w:rFonts w:ascii="Georgia" w:hAnsi="Georgia"/>
          <w:sz w:val="24"/>
        </w:rPr>
        <w:br/>
        <w:t>z 2022 r. poz. 665, 1079, 1116, 1383).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Ustawę o systemie oświaty z dnia 7 września 1991 r. (Dz. U. z 2021 r.</w:t>
      </w:r>
      <w:r w:rsidRPr="00241E38">
        <w:rPr>
          <w:rFonts w:ascii="Georgia" w:hAnsi="Georgia"/>
          <w:sz w:val="24"/>
        </w:rPr>
        <w:br/>
        <w:t>poz. 1915 oraz z 2022 r. poz. 583, 1116, 1700 i 1730).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Ustawę z dnia 14 grudnia 2016 r. – Przepisy wprowadzające ustawę – Prawo oświatowe (Dz. U. z 2017 r. poz. 60, 949 i 2203, z 2018 r. poz. 2245 oraz z 2019 r. poz. 1287).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 xml:space="preserve">Rozporządzenie MEN z dnia 9 sierpnia 2017 r. w sprawie zasad organizacji </w:t>
      </w:r>
      <w:r w:rsidRPr="00241E38">
        <w:rPr>
          <w:rFonts w:ascii="Georgia" w:hAnsi="Georgia"/>
          <w:sz w:val="24"/>
        </w:rPr>
        <w:br/>
        <w:t>i udzielania pomocy psychologiczno – pedagogicznej w publicznych przedszkolach, szkołach i placówkach. (Dz. U. 2017 poz. 1599).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Rozporządzenie Ministra Edukacji Narodowej z dnia 25 sierpnia 2017 r. zmieniające rozporządzenie w sprawie szczegółowych warunków i sposobu oceniania, klasyfikowania i promowania uczniów i słuchaczy w szkołach publicznych. (Dz. U. 2017 poz. 1651).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 xml:space="preserve">Rozporządzenie Prezesa Rady Ministrów z dnia 20 czerwca 2002 r. w sprawie „Zasad techniki prawodawczej” (Dz. U. z 2016 r. poz. 283 z </w:t>
      </w:r>
      <w:proofErr w:type="spellStart"/>
      <w:r w:rsidRPr="00241E38">
        <w:rPr>
          <w:rFonts w:ascii="Georgia" w:hAnsi="Georgia"/>
          <w:sz w:val="24"/>
        </w:rPr>
        <w:t>późn</w:t>
      </w:r>
      <w:proofErr w:type="spellEnd"/>
      <w:r w:rsidRPr="00241E38">
        <w:rPr>
          <w:rFonts w:ascii="Georgia" w:hAnsi="Georgia"/>
          <w:sz w:val="24"/>
        </w:rPr>
        <w:t>. zm.).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Akty wykonawcze MEN wydane na podstawie ustaw: Prawo oświatowe, Przepisy wprowadzające, Karta Nauczyciela</w:t>
      </w:r>
    </w:p>
    <w:p w:rsidR="00787CFE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Ustawa z dnia 26 stycznia 1982 r. – Karta Nauczyciela (Dz. U. z 2021 r. poz. 1762 oraz z 2022 r. poz. 935, 1116, 1700 i 1730).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Ustawa z dnia 28 lipca 2023 r. o zmianie ustawy – Karta Nauczyciela oraz niektórych innych ustaw (</w:t>
      </w:r>
      <w:proofErr w:type="spellStart"/>
      <w:r w:rsidRPr="00241E38">
        <w:rPr>
          <w:rFonts w:ascii="Georgia" w:hAnsi="Georgia"/>
          <w:sz w:val="24"/>
        </w:rPr>
        <w:t>Dz.U</w:t>
      </w:r>
      <w:proofErr w:type="spellEnd"/>
      <w:r w:rsidRPr="00241E38">
        <w:rPr>
          <w:rFonts w:ascii="Georgia" w:hAnsi="Georgia"/>
          <w:sz w:val="24"/>
        </w:rPr>
        <w:t>. Poz. 1672),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sz w:val="24"/>
        </w:rPr>
      </w:pPr>
      <w:r w:rsidRPr="00241E38">
        <w:rPr>
          <w:rFonts w:ascii="Georgia" w:hAnsi="Georgia"/>
          <w:sz w:val="24"/>
        </w:rPr>
        <w:t xml:space="preserve">  Ustawa z dnia 17 sierpnia 2023 r. o zmianie ustawy o zdrowiu publicznym oraz niektórych innych ustaw (</w:t>
      </w:r>
      <w:proofErr w:type="spellStart"/>
      <w:r w:rsidRPr="00241E38">
        <w:rPr>
          <w:rFonts w:ascii="Georgia" w:hAnsi="Georgia"/>
          <w:sz w:val="24"/>
        </w:rPr>
        <w:t>Dz.U</w:t>
      </w:r>
      <w:proofErr w:type="spellEnd"/>
      <w:r w:rsidRPr="00241E38">
        <w:rPr>
          <w:rFonts w:ascii="Georgia" w:hAnsi="Georgia"/>
          <w:sz w:val="24"/>
        </w:rPr>
        <w:t>. Poz. 1718),</w:t>
      </w:r>
    </w:p>
    <w:p w:rsidR="004474A8" w:rsidRPr="00241E38" w:rsidRDefault="00787CFE" w:rsidP="00407886">
      <w:pPr>
        <w:pStyle w:val="Tekstpodstawowywcity2"/>
        <w:numPr>
          <w:ilvl w:val="0"/>
          <w:numId w:val="16"/>
        </w:numPr>
        <w:spacing w:line="360" w:lineRule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 xml:space="preserve">  Ustawa z dnia 30 sierpnia 2023 r. o zmianie ustawy Prawo oświatowe oraz niektórych innych ustaw (</w:t>
      </w:r>
      <w:proofErr w:type="spellStart"/>
      <w:r w:rsidRPr="00241E38">
        <w:rPr>
          <w:rFonts w:ascii="Georgia" w:hAnsi="Georgia"/>
          <w:sz w:val="24"/>
        </w:rPr>
        <w:t>Dz.U</w:t>
      </w:r>
      <w:proofErr w:type="spellEnd"/>
      <w:r w:rsidRPr="00241E38">
        <w:rPr>
          <w:rFonts w:ascii="Georgia" w:hAnsi="Georgia"/>
          <w:sz w:val="24"/>
        </w:rPr>
        <w:t>. poz. 2005) oraz zmian wynikających z przepisów ogłoszonych przed dniem 20 marca 2024 r</w:t>
      </w:r>
      <w:r w:rsidR="00241E38" w:rsidRPr="00241E38">
        <w:rPr>
          <w:rFonts w:ascii="Georgia" w:hAnsi="Georgia"/>
          <w:sz w:val="24"/>
        </w:rPr>
        <w:t>.</w:t>
      </w:r>
    </w:p>
    <w:p w:rsidR="00241E38" w:rsidRPr="00241E38" w:rsidRDefault="00241E38" w:rsidP="00407886">
      <w:pPr>
        <w:rPr>
          <w:rFonts w:ascii="Georgia" w:hAnsi="Georgia" w:cs="Arial"/>
          <w:b/>
          <w:sz w:val="24"/>
          <w:szCs w:val="24"/>
        </w:rPr>
      </w:pPr>
      <w:r w:rsidRPr="00241E38">
        <w:rPr>
          <w:rFonts w:ascii="Georgia" w:hAnsi="Georgia"/>
          <w:b/>
        </w:rPr>
        <w:br w:type="page"/>
      </w:r>
    </w:p>
    <w:p w:rsidR="004474A8" w:rsidRPr="00241E38" w:rsidRDefault="00787CFE" w:rsidP="00407886">
      <w:pPr>
        <w:pStyle w:val="Standard"/>
        <w:pageBreakBefore/>
        <w:spacing w:line="360" w:lineRule="auto"/>
        <w:jc w:val="center"/>
        <w:rPr>
          <w:rFonts w:ascii="Georgia" w:hAnsi="Georgia"/>
          <w:b/>
        </w:rPr>
      </w:pPr>
      <w:r w:rsidRPr="00241E38">
        <w:rPr>
          <w:rFonts w:ascii="Georgia" w:hAnsi="Georgia"/>
          <w:b/>
        </w:rPr>
        <w:lastRenderedPageBreak/>
        <w:t>DZIAŁ 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  <w:r w:rsidRPr="00241E38">
        <w:rPr>
          <w:rFonts w:ascii="Georgia" w:hAnsi="Georgia"/>
          <w:b/>
          <w:bCs/>
        </w:rPr>
        <w:t>POSTANOWIENIA OGÓLNE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  <w:bCs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ROZDZIAŁ 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NAZWA SZKOŁY I INNE INFORMACJE O SZKOLE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1</w:t>
      </w:r>
    </w:p>
    <w:p w:rsidR="004474A8" w:rsidRPr="00241E38" w:rsidRDefault="00787CFE" w:rsidP="00407886">
      <w:pPr>
        <w:pStyle w:val="Default"/>
        <w:numPr>
          <w:ilvl w:val="0"/>
          <w:numId w:val="190"/>
        </w:numPr>
        <w:tabs>
          <w:tab w:val="left" w:pos="1491"/>
        </w:tabs>
        <w:spacing w:line="360" w:lineRule="auto"/>
        <w:ind w:left="426" w:hanging="426"/>
        <w:rPr>
          <w:color w:val="auto"/>
        </w:rPr>
      </w:pPr>
      <w:r w:rsidRPr="00241E38">
        <w:rPr>
          <w:rFonts w:ascii="Georgia" w:hAnsi="Georgia"/>
          <w:color w:val="auto"/>
        </w:rPr>
        <w:t>Liceum Ogólnokształcące im. Stefana Żeromskiego w Bartoszycach mieści się przy</w:t>
      </w:r>
      <w:r w:rsidR="00972C22" w:rsidRPr="00241E38">
        <w:rPr>
          <w:rFonts w:ascii="Georgia" w:hAnsi="Georgia"/>
          <w:color w:val="auto"/>
        </w:rPr>
        <w:t xml:space="preserve"> </w:t>
      </w:r>
      <w:r w:rsidRPr="00241E38">
        <w:rPr>
          <w:rFonts w:ascii="Georgia" w:hAnsi="Georgia"/>
          <w:color w:val="auto"/>
        </w:rPr>
        <w:t>ul. Boh. Monte Cassino 9.</w:t>
      </w:r>
    </w:p>
    <w:p w:rsidR="004474A8" w:rsidRPr="00241E38" w:rsidRDefault="00787CFE" w:rsidP="0040788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Ilekroć w dalszej części niniejszego dokumentu jest mowa o:</w:t>
      </w:r>
    </w:p>
    <w:p w:rsidR="004474A8" w:rsidRPr="00241E38" w:rsidRDefault="00787CFE" w:rsidP="00407886">
      <w:pPr>
        <w:pStyle w:val="Akapitzlist"/>
        <w:numPr>
          <w:ilvl w:val="1"/>
          <w:numId w:val="18"/>
        </w:numPr>
        <w:spacing w:line="360" w:lineRule="auto"/>
        <w:ind w:left="709" w:hanging="283"/>
        <w:jc w:val="both"/>
      </w:pPr>
      <w:r w:rsidRPr="00241E38">
        <w:rPr>
          <w:rFonts w:ascii="Georgia" w:hAnsi="Georgia"/>
          <w:bCs/>
        </w:rPr>
        <w:t xml:space="preserve">Liceum – należy przez to rozumieć </w:t>
      </w:r>
      <w:r w:rsidRPr="00241E38">
        <w:rPr>
          <w:rFonts w:ascii="Georgia" w:hAnsi="Georgia"/>
        </w:rPr>
        <w:t>Liceum Ogólnokształcące</w:t>
      </w:r>
      <w:r w:rsidRPr="00241E38">
        <w:rPr>
          <w:rFonts w:ascii="Georgia" w:hAnsi="Georgia"/>
          <w:bCs/>
        </w:rPr>
        <w:t xml:space="preserve"> </w:t>
      </w:r>
      <w:r w:rsidRPr="00241E38">
        <w:rPr>
          <w:rFonts w:ascii="Georgia" w:hAnsi="Georgia"/>
          <w:bCs/>
        </w:rPr>
        <w:br/>
        <w:t>im. Stefana Żeromskiego w Bartoszycach;</w:t>
      </w:r>
    </w:p>
    <w:p w:rsidR="004474A8" w:rsidRPr="00241E38" w:rsidRDefault="00787CFE" w:rsidP="00407886">
      <w:pPr>
        <w:pStyle w:val="Akapitzlist"/>
        <w:numPr>
          <w:ilvl w:val="1"/>
          <w:numId w:val="18"/>
        </w:numPr>
        <w:spacing w:line="360" w:lineRule="auto"/>
        <w:ind w:left="709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uczniach – należy przez to rozumieć młodzież kształcącą </w:t>
      </w:r>
      <w:r w:rsidRPr="00241E38">
        <w:rPr>
          <w:rFonts w:ascii="Georgia" w:hAnsi="Georgia"/>
        </w:rPr>
        <w:br/>
        <w:t>się w Liceum Ogólnokształcącym im S. Żeromskiego w Bartoszycach;</w:t>
      </w:r>
    </w:p>
    <w:p w:rsidR="004474A8" w:rsidRPr="00241E38" w:rsidRDefault="00787CFE" w:rsidP="00407886">
      <w:pPr>
        <w:pStyle w:val="Akapitzlist"/>
        <w:numPr>
          <w:ilvl w:val="1"/>
          <w:numId w:val="18"/>
        </w:numPr>
        <w:spacing w:line="360" w:lineRule="auto"/>
        <w:ind w:left="709" w:hanging="283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nauczycielach – należy przez to rozumieć każdego pracownika</w:t>
      </w:r>
      <w:r w:rsidRPr="00241E38">
        <w:rPr>
          <w:rFonts w:ascii="Georgia" w:hAnsi="Georgia"/>
          <w:bCs/>
        </w:rPr>
        <w:br/>
        <w:t>pedagogicznego szkoły;</w:t>
      </w:r>
    </w:p>
    <w:p w:rsidR="004474A8" w:rsidRPr="00241E38" w:rsidRDefault="00787CFE" w:rsidP="00407886">
      <w:pPr>
        <w:pStyle w:val="Akapitzlist"/>
        <w:numPr>
          <w:ilvl w:val="1"/>
          <w:numId w:val="18"/>
        </w:numPr>
        <w:spacing w:line="360" w:lineRule="auto"/>
        <w:ind w:left="709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rodzicach – należy przez to rozumieć także prawnych opiekunów lub osoby (podmioty) sprawujące pieczę zastępczą nad dzieckiem.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2</w:t>
      </w:r>
    </w:p>
    <w:p w:rsidR="004474A8" w:rsidRPr="00241E38" w:rsidRDefault="00787CFE" w:rsidP="001B1244">
      <w:pPr>
        <w:pStyle w:val="Standard"/>
        <w:numPr>
          <w:ilvl w:val="0"/>
          <w:numId w:val="257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Nadzór pedagogiczny nad szkołą sprawuje Warmińsko – Mazurski Kurator Oświaty w Olsztynie, Delegatura w Elblągu.</w:t>
      </w:r>
    </w:p>
    <w:p w:rsidR="004474A8" w:rsidRPr="00241E38" w:rsidRDefault="00787CFE" w:rsidP="001B1244">
      <w:pPr>
        <w:pStyle w:val="Standard"/>
        <w:numPr>
          <w:ilvl w:val="0"/>
          <w:numId w:val="257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Organem prowadzącym szkołę jest Powiat Bartoszycki. Siedziba Organu prowadzącego szkołę mieści się przy ulicy Lipowej 1  w Bartoszycach.</w:t>
      </w:r>
    </w:p>
    <w:p w:rsidR="004474A8" w:rsidRPr="00241E38" w:rsidRDefault="00787CFE" w:rsidP="001B1244">
      <w:pPr>
        <w:pStyle w:val="Standard"/>
        <w:numPr>
          <w:ilvl w:val="0"/>
          <w:numId w:val="257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posiada własną obsługę administracyjno-finansową.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3</w:t>
      </w:r>
    </w:p>
    <w:p w:rsidR="004474A8" w:rsidRPr="00241E38" w:rsidRDefault="00787CFE" w:rsidP="001B1244">
      <w:pPr>
        <w:pStyle w:val="Akapitzlist"/>
        <w:numPr>
          <w:ilvl w:val="0"/>
          <w:numId w:val="258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 xml:space="preserve">Cykl kształcenia w szkole trwa 4 lata. Nauka odbywa się w systemie </w:t>
      </w:r>
      <w:r w:rsidR="00972C22" w:rsidRPr="00241E38">
        <w:rPr>
          <w:rFonts w:ascii="Georgia" w:hAnsi="Georgia" w:cs="Times New Roman"/>
        </w:rPr>
        <w:t>d</w:t>
      </w:r>
      <w:r w:rsidRPr="00241E38">
        <w:rPr>
          <w:rFonts w:ascii="Georgia" w:hAnsi="Georgia" w:cs="Times New Roman"/>
        </w:rPr>
        <w:t xml:space="preserve">ziennym </w:t>
      </w:r>
      <w:r w:rsidR="00972C22" w:rsidRPr="00241E38">
        <w:rPr>
          <w:rFonts w:ascii="Georgia" w:hAnsi="Georgia" w:cs="Times New Roman"/>
        </w:rPr>
        <w:br/>
      </w:r>
      <w:r w:rsidRPr="00241E38">
        <w:rPr>
          <w:rFonts w:ascii="Georgia" w:hAnsi="Georgia" w:cs="Times New Roman"/>
        </w:rPr>
        <w:t xml:space="preserve">i </w:t>
      </w:r>
      <w:r w:rsidRPr="00241E38">
        <w:rPr>
          <w:rFonts w:ascii="Georgia" w:hAnsi="Georgia"/>
        </w:rPr>
        <w:t>pozwala osiągnąć wykształcenie średnie, umożliwia uzyskanie świadectwa dojrzałości po zdaniu egzaminu maturalnego.</w:t>
      </w:r>
    </w:p>
    <w:p w:rsidR="004474A8" w:rsidRPr="00241E38" w:rsidRDefault="00787CFE" w:rsidP="001B1244">
      <w:pPr>
        <w:pStyle w:val="Akapitzlist"/>
        <w:numPr>
          <w:ilvl w:val="0"/>
          <w:numId w:val="258"/>
        </w:numPr>
        <w:spacing w:line="360" w:lineRule="auto"/>
        <w:ind w:left="426" w:hanging="426"/>
        <w:jc w:val="both"/>
        <w:rPr>
          <w:rFonts w:ascii="Georgia" w:hAnsi="Georgia" w:cs="Verdana"/>
        </w:rPr>
      </w:pPr>
      <w:r w:rsidRPr="00241E38">
        <w:rPr>
          <w:rFonts w:ascii="Georgia" w:hAnsi="Georgia" w:cs="Verdana"/>
        </w:rPr>
        <w:t>Liceum Ogólnokształcące jest szkołą ponadpodstawową na podbudowie 8</w:t>
      </w:r>
      <w:r w:rsidRPr="00241E38">
        <w:rPr>
          <w:rFonts w:ascii="Georgia" w:hAnsi="Georgia" w:cs="Verdana"/>
        </w:rPr>
        <w:noBreakHyphen/>
        <w:t>letniej szkoły podstawowej, dającą wykształcenie średnie z możliwością uzyskania świadectwa dojrzałości po zdaniu egzaminu maturalnego.</w:t>
      </w:r>
    </w:p>
    <w:p w:rsidR="004474A8" w:rsidRPr="00241E38" w:rsidRDefault="00787CFE" w:rsidP="001B1244">
      <w:pPr>
        <w:pStyle w:val="Akapitzlist"/>
        <w:numPr>
          <w:ilvl w:val="0"/>
          <w:numId w:val="258"/>
        </w:numPr>
        <w:spacing w:line="360" w:lineRule="auto"/>
        <w:ind w:left="426" w:hanging="426"/>
        <w:jc w:val="both"/>
        <w:rPr>
          <w:rFonts w:ascii="Georgia" w:hAnsi="Georgia" w:cs="Verdana"/>
        </w:rPr>
      </w:pPr>
      <w:r w:rsidRPr="00241E38">
        <w:rPr>
          <w:rFonts w:ascii="Georgia" w:hAnsi="Georgia" w:cs="Verdana"/>
        </w:rPr>
        <w:lastRenderedPageBreak/>
        <w:t xml:space="preserve">Szkoła prowadzi kształcenie w klasach liceum czteroletniego zgodnie z przepisami MEN w sprawie ramowych planów nauczania rozporządzenie MEN </w:t>
      </w:r>
      <w:r w:rsidRPr="00241E38">
        <w:rPr>
          <w:rFonts w:ascii="Georgia" w:hAnsi="Georgia" w:cs="Verdana"/>
        </w:rPr>
        <w:br/>
        <w:t>z dnia 8 marca 2022 r. (Dz. U. 2022 r. poz. 658).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II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CELE I ZADANIA SZKOŁY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4</w:t>
      </w:r>
    </w:p>
    <w:p w:rsidR="004474A8" w:rsidRPr="00241E38" w:rsidRDefault="00787CFE" w:rsidP="001B1244">
      <w:pPr>
        <w:pStyle w:val="Akapitzlist"/>
        <w:numPr>
          <w:ilvl w:val="0"/>
          <w:numId w:val="259"/>
        </w:numPr>
        <w:spacing w:line="360" w:lineRule="auto"/>
        <w:ind w:left="426" w:hanging="426"/>
        <w:jc w:val="both"/>
        <w:rPr>
          <w:rFonts w:ascii="Georgia" w:hAnsi="Georgia" w:cs="Verdana"/>
        </w:rPr>
      </w:pPr>
      <w:r w:rsidRPr="00241E38">
        <w:rPr>
          <w:rFonts w:ascii="Georgia" w:hAnsi="Georgia" w:cs="Verdana"/>
        </w:rPr>
        <w:t>Szkoła realizuje cele i zadania określone w ustawie z dnia 7 września 1991 r.</w:t>
      </w:r>
      <w:r w:rsidR="00972C22" w:rsidRPr="00241E38">
        <w:rPr>
          <w:rFonts w:ascii="Georgia" w:hAnsi="Georgia" w:cs="Verdana"/>
        </w:rPr>
        <w:t xml:space="preserve"> </w:t>
      </w:r>
      <w:r w:rsidR="00972C22" w:rsidRPr="00241E38">
        <w:rPr>
          <w:rFonts w:ascii="Georgia" w:hAnsi="Georgia" w:cs="Verdana"/>
        </w:rPr>
        <w:br/>
      </w:r>
      <w:r w:rsidRPr="00241E38">
        <w:rPr>
          <w:rFonts w:ascii="Georgia" w:hAnsi="Georgia" w:cs="Verdana"/>
        </w:rPr>
        <w:t>(z późniejszymi zmianami) o systemie oświaty, przepisach wydanych na jej podstawie oraz niniejszym statucie, respektując zobowiązania wynikające</w:t>
      </w:r>
      <w:r w:rsidR="00972C22" w:rsidRPr="00241E38">
        <w:rPr>
          <w:rFonts w:ascii="Georgia" w:hAnsi="Georgia" w:cs="Verdana"/>
        </w:rPr>
        <w:t xml:space="preserve"> </w:t>
      </w:r>
      <w:r w:rsidR="00972C22" w:rsidRPr="00241E38">
        <w:rPr>
          <w:rFonts w:ascii="Georgia" w:hAnsi="Georgia" w:cs="Verdana"/>
        </w:rPr>
        <w:br/>
      </w:r>
      <w:r w:rsidRPr="00241E38">
        <w:rPr>
          <w:rFonts w:ascii="Georgia" w:hAnsi="Georgia" w:cs="Verdana"/>
        </w:rPr>
        <w:t xml:space="preserve">z Deklaracji Praw Człowieka i Praw Dziecka oraz Konwencji o Prawach Dziecka, </w:t>
      </w:r>
      <w:r w:rsidRPr="00241E38">
        <w:rPr>
          <w:rFonts w:ascii="Georgia" w:hAnsi="Georgia" w:cs="Verdana"/>
        </w:rPr>
        <w:br/>
        <w:t>a w szczególności:</w:t>
      </w:r>
    </w:p>
    <w:p w:rsidR="004474A8" w:rsidRPr="00241E38" w:rsidRDefault="00787CFE" w:rsidP="001B1244">
      <w:pPr>
        <w:pStyle w:val="Akapitzlist"/>
        <w:numPr>
          <w:ilvl w:val="0"/>
          <w:numId w:val="191"/>
        </w:numPr>
        <w:spacing w:line="360" w:lineRule="auto"/>
        <w:ind w:left="709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Kształtuje właściwe postawy patriotyczne, świadomość narodową</w:t>
      </w:r>
      <w:r w:rsidRPr="00241E38">
        <w:rPr>
          <w:rFonts w:ascii="Georgia" w:hAnsi="Georgia" w:cs="Times New Roman"/>
        </w:rPr>
        <w:br/>
        <w:t>i regionalną;</w:t>
      </w:r>
    </w:p>
    <w:p w:rsidR="004474A8" w:rsidRPr="00241E38" w:rsidRDefault="00787CFE" w:rsidP="00407886">
      <w:pPr>
        <w:pStyle w:val="Defaul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Umożliwia uczniom podtrzymywanie poczucia tożsamości narodowej, etnicznej, językowej, religijnej przez pełne wykorzystanie zajęć z wychowawcą, wartości humanistycznych i etyczno-moralnych zawartych w treści nauczania języka polskiego, historii, wiedzy o społeczeństwie, geografii i in.;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</w:pPr>
      <w:r w:rsidRPr="00241E38">
        <w:rPr>
          <w:rFonts w:ascii="Georgia" w:hAnsi="Georgia" w:cs="Times New Roman"/>
        </w:rPr>
        <w:t>Umożliwia uczniom zdobycie wiedzy i umiejętności niezbędnych</w:t>
      </w:r>
      <w:r w:rsidRPr="00241E38">
        <w:rPr>
          <w:rFonts w:ascii="Georgia" w:hAnsi="Georgia" w:cs="Times New Roman"/>
        </w:rPr>
        <w:br/>
        <w:t>do uzyskania świadectwa ukończenia szkoły</w:t>
      </w:r>
      <w:r w:rsidRPr="00241E38">
        <w:rPr>
          <w:rFonts w:ascii="Georgia" w:hAnsi="Georgia"/>
        </w:rPr>
        <w:t xml:space="preserve"> i przygotowania </w:t>
      </w:r>
      <w:r w:rsidRPr="00241E38">
        <w:rPr>
          <w:rFonts w:ascii="Georgia" w:hAnsi="Georgia"/>
        </w:rPr>
        <w:br/>
        <w:t>się do egzaminu maturalnego</w:t>
      </w:r>
      <w:r w:rsidRPr="00241E38">
        <w:rPr>
          <w:rFonts w:ascii="Georgia" w:hAnsi="Georgia" w:cs="Times New Roman"/>
        </w:rPr>
        <w:t>;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Dostosowuje treści, metody i organizację nauczania do możliwości psychofizycznych uczniów w warunkach poszanowania ich godności osobistej </w:t>
      </w:r>
      <w:r w:rsidRPr="00241E38">
        <w:rPr>
          <w:rFonts w:ascii="Georgia" w:hAnsi="Georgia" w:cs="Times New Roman"/>
        </w:rPr>
        <w:br/>
        <w:t>oraz wolności światopoglądowej i wyznaniowej;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Umożliwia uczniom dokonanie świadomego wyboru dalszego kierunku kształcenia lub wybrania zawodu poprzez prowadzenie orientacji zawodowej oraz rozwijanie zainteresowań;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Sprawuje opiekę nad uczniami odpowiednio do ich potrzeb i możliwości szkoły:</w:t>
      </w:r>
    </w:p>
    <w:p w:rsidR="004474A8" w:rsidRPr="00241E38" w:rsidRDefault="00787CFE" w:rsidP="001B1244">
      <w:pPr>
        <w:pStyle w:val="Akapitzlist"/>
        <w:numPr>
          <w:ilvl w:val="0"/>
          <w:numId w:val="192"/>
        </w:numPr>
        <w:spacing w:line="360" w:lineRule="auto"/>
        <w:ind w:left="993" w:hanging="284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umożliwia realizowanie indywidualnego programu nauczania</w:t>
      </w:r>
      <w:r w:rsidRPr="00241E38">
        <w:rPr>
          <w:rFonts w:ascii="Georgia" w:hAnsi="Georgia" w:cs="Times New Roman"/>
        </w:rPr>
        <w:br/>
        <w:t>oraz ukończenie szkoły w skróconym czasie;</w:t>
      </w:r>
    </w:p>
    <w:p w:rsidR="004474A8" w:rsidRPr="00241E38" w:rsidRDefault="00787CFE" w:rsidP="00407886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umożliwia pobieranie nauki przez młodzież niepełnosprawną </w:t>
      </w:r>
      <w:r w:rsidRPr="00241E38">
        <w:rPr>
          <w:rFonts w:ascii="Georgia" w:hAnsi="Georgia" w:cs="Times New Roman"/>
        </w:rPr>
        <w:br/>
        <w:t>oraz niedostosowaną społecznie;</w:t>
      </w:r>
    </w:p>
    <w:p w:rsidR="004474A8" w:rsidRPr="00241E38" w:rsidRDefault="00787CFE" w:rsidP="00407886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udziela uczniom pomocy pedagogicznej i psychologicznej</w:t>
      </w:r>
      <w:r w:rsidRPr="00241E38">
        <w:rPr>
          <w:rFonts w:ascii="Georgia" w:hAnsi="Georgia" w:cs="Times New Roman"/>
        </w:rPr>
        <w:br/>
        <w:t>przez wychowawców klas oraz Poradnię Psychologiczno-Pedagogiczną;</w:t>
      </w:r>
    </w:p>
    <w:p w:rsidR="004474A8" w:rsidRPr="00241E38" w:rsidRDefault="00787CFE" w:rsidP="00407886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miarę możliwości organizuje i prowadzi koła zainteresowań</w:t>
      </w:r>
      <w:r w:rsidRPr="00241E38">
        <w:rPr>
          <w:rFonts w:ascii="Georgia" w:hAnsi="Georgia" w:cs="Times New Roman"/>
        </w:rPr>
        <w:br/>
        <w:t>i koła przedmiotowe.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Prowadzi edukację prozdrowotną i promocję zdrowia wśród uczniów, nauczycieli i rodziców;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Realizuje program wychowawczo-profilaktyczny.</w:t>
      </w:r>
    </w:p>
    <w:p w:rsidR="004474A8" w:rsidRPr="00241E38" w:rsidRDefault="00787CFE" w:rsidP="00407886">
      <w:pPr>
        <w:pStyle w:val="Akapitzlist"/>
        <w:numPr>
          <w:ilvl w:val="0"/>
          <w:numId w:val="66"/>
        </w:numPr>
        <w:spacing w:line="360" w:lineRule="auto"/>
        <w:ind w:left="709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Określa i stosuje standardy ochrony małoletnich przed krzywdzeniem.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pageBreakBefore/>
        <w:spacing w:line="360" w:lineRule="auto"/>
        <w:jc w:val="center"/>
        <w:rPr>
          <w:rFonts w:ascii="Georgia" w:hAnsi="Georgia"/>
          <w:b/>
        </w:rPr>
      </w:pPr>
      <w:r w:rsidRPr="00241E38">
        <w:rPr>
          <w:rFonts w:ascii="Georgia" w:hAnsi="Georgia"/>
          <w:b/>
        </w:rPr>
        <w:lastRenderedPageBreak/>
        <w:t>DZIAŁ II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  <w:r w:rsidRPr="00241E38">
        <w:rPr>
          <w:rFonts w:ascii="Georgia" w:hAnsi="Georgia"/>
          <w:b/>
          <w:bCs/>
        </w:rPr>
        <w:t>ORGANY SZKOŁY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ZAGADNIENIA PODSTAWOWE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5</w:t>
      </w:r>
    </w:p>
    <w:p w:rsidR="004474A8" w:rsidRPr="00241E38" w:rsidRDefault="00787CFE" w:rsidP="001B1244">
      <w:pPr>
        <w:pStyle w:val="Textbody"/>
        <w:numPr>
          <w:ilvl w:val="0"/>
          <w:numId w:val="193"/>
        </w:numPr>
        <w:spacing w:line="360" w:lineRule="auto"/>
        <w:ind w:left="426" w:hanging="426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Organami szkoły są:</w:t>
      </w:r>
    </w:p>
    <w:p w:rsidR="004474A8" w:rsidRPr="00241E38" w:rsidRDefault="00787CFE" w:rsidP="001B1244">
      <w:pPr>
        <w:pStyle w:val="Textbody"/>
        <w:numPr>
          <w:ilvl w:val="0"/>
          <w:numId w:val="194"/>
        </w:numPr>
        <w:spacing w:line="360" w:lineRule="auto"/>
        <w:ind w:left="709" w:hanging="425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Dyrektor szkoły;</w:t>
      </w:r>
    </w:p>
    <w:p w:rsidR="004474A8" w:rsidRPr="00241E38" w:rsidRDefault="00787CFE" w:rsidP="001B1244">
      <w:pPr>
        <w:pStyle w:val="Textbody"/>
        <w:numPr>
          <w:ilvl w:val="0"/>
          <w:numId w:val="194"/>
        </w:numPr>
        <w:spacing w:line="360" w:lineRule="auto"/>
        <w:ind w:left="709" w:hanging="425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Rada Pedagogiczna;</w:t>
      </w:r>
    </w:p>
    <w:p w:rsidR="004474A8" w:rsidRPr="00241E38" w:rsidRDefault="00787CFE" w:rsidP="001B1244">
      <w:pPr>
        <w:pStyle w:val="Textbody"/>
        <w:numPr>
          <w:ilvl w:val="0"/>
          <w:numId w:val="194"/>
        </w:numPr>
        <w:spacing w:line="360" w:lineRule="auto"/>
        <w:ind w:left="709" w:hanging="425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Rada Rodziców;</w:t>
      </w:r>
    </w:p>
    <w:p w:rsidR="004474A8" w:rsidRPr="00241E38" w:rsidRDefault="00787CFE" w:rsidP="001B1244">
      <w:pPr>
        <w:pStyle w:val="Textbody"/>
        <w:numPr>
          <w:ilvl w:val="0"/>
          <w:numId w:val="194"/>
        </w:numPr>
        <w:spacing w:line="360" w:lineRule="auto"/>
        <w:ind w:left="709" w:hanging="425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Samorząd Uczniowski.</w:t>
      </w:r>
    </w:p>
    <w:p w:rsidR="004474A8" w:rsidRPr="00241E38" w:rsidRDefault="00787CFE" w:rsidP="001B1244">
      <w:pPr>
        <w:pStyle w:val="Textbody"/>
        <w:numPr>
          <w:ilvl w:val="0"/>
          <w:numId w:val="193"/>
        </w:numPr>
        <w:spacing w:line="360" w:lineRule="auto"/>
        <w:ind w:left="426" w:hanging="426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/>
          <w:sz w:val="24"/>
        </w:rPr>
        <w:t>Tworzy</w:t>
      </w:r>
      <w:r w:rsidRPr="00241E38">
        <w:rPr>
          <w:rFonts w:ascii="Georgia" w:hAnsi="Georgia" w:cs="Times New Roman"/>
          <w:sz w:val="24"/>
        </w:rPr>
        <w:t xml:space="preserve"> się stanowisko wicedyrektora szkoły do spraw dydaktyczno-wychowawczych.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II</w:t>
      </w: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DYREKTOR SZKOŁY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6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Kieruje działalnością dydaktyczno-wychowawczą i opiekuńczą szkoły</w:t>
      </w:r>
      <w:r w:rsidRPr="00241E38">
        <w:rPr>
          <w:rFonts w:ascii="Georgia" w:hAnsi="Georgia" w:cs="Times New Roman"/>
          <w:sz w:val="24"/>
        </w:rPr>
        <w:br/>
        <w:t>i reprezentuje ją na zewnątrz.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Wykonuje zadania związane z zapewnieniem bezpieczeństwa uczniom</w:t>
      </w:r>
      <w:r w:rsidRPr="00241E38">
        <w:rPr>
          <w:rFonts w:ascii="Georgia" w:hAnsi="Georgia" w:cs="Times New Roman"/>
          <w:sz w:val="24"/>
        </w:rPr>
        <w:br/>
        <w:t>i nauczycielom w czasie zajęć organizowanych przez szkołę.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sz w:val="24"/>
        </w:rPr>
      </w:pPr>
      <w:r w:rsidRPr="00241E38">
        <w:rPr>
          <w:rFonts w:ascii="Georgia" w:hAnsi="Georgia" w:cs="Times New Roman"/>
          <w:sz w:val="24"/>
        </w:rPr>
        <w:t xml:space="preserve">Sprawuje nadzór pedagogiczny. Przedstawia Radzie Pedagogicznej i Radzie Rodziców, nie rzadziej niż dwa razy w roku szkolnym, wnioski wynikające </w:t>
      </w:r>
      <w:r w:rsidRPr="00241E38">
        <w:rPr>
          <w:rFonts w:ascii="Georgia" w:hAnsi="Georgia" w:cs="Times New Roman"/>
          <w:sz w:val="24"/>
        </w:rPr>
        <w:br/>
        <w:t>ze sprawowanego nadzoru.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 xml:space="preserve">Dopuszcza zaproponowany przez nauczyciela przedmiotu program nauczania </w:t>
      </w:r>
      <w:r w:rsidRPr="00241E38">
        <w:rPr>
          <w:rFonts w:ascii="Georgia" w:hAnsi="Georgia" w:cs="Times New Roman"/>
          <w:sz w:val="24"/>
        </w:rPr>
        <w:br/>
        <w:t>do użytku szkolnego, po zasięgnięciu opinii Rady Pedagogicznej.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 xml:space="preserve">Podaje do publicznej wiadomości, do dnia 15 czerwca szkolny zestaw podręczników i szkolny zestaw programów nauczania, które będą obowiązywać </w:t>
      </w:r>
      <w:r w:rsidRPr="00241E38">
        <w:rPr>
          <w:rFonts w:ascii="Georgia" w:hAnsi="Georgia" w:cs="Times New Roman"/>
          <w:sz w:val="24"/>
        </w:rPr>
        <w:br/>
        <w:t>od początku następnego roku szkolnego.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Realizuje uchwały Rady Pedagogicznej i wstrzymuje realizację uchwał Rady Pedagogicznej niezgodnych z prawem oświatowym.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lastRenderedPageBreak/>
        <w:t>Dysponuje środkami określonymi w planie finansowym szkoły i ponosi odpowiedzialność za ich prawidłowe wykorzystanie.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Przewodniczy posiedzeniom Rady Pedagogicznej.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97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Przedkłada Radzie Pedagogicznej do zatwierdzenia projekty rocznych planów pracy dydaktyczno-wychowawczej i nadzoru pedagogicznego.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rPr>
          <w:sz w:val="24"/>
        </w:rPr>
      </w:pPr>
      <w:r w:rsidRPr="00241E38">
        <w:rPr>
          <w:rFonts w:ascii="Georgia" w:hAnsi="Georgia" w:cs="Times New Roman"/>
          <w:sz w:val="24"/>
        </w:rPr>
        <w:t>Wykonuje inne zadania wynikające z przepisów szczegółowych.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Przyjmuje uczniów do szkoły, decyduje o zmianie przez nich klas.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Odpowiada za właściwą organizację i przebieg egzaminów i sprawdzianów przeprowadzanych w szkole.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Decyduje w sprawach zatrudniania, zwalniania oraz przyznawania nagród</w:t>
      </w:r>
      <w:r w:rsidRPr="00241E38">
        <w:rPr>
          <w:rFonts w:ascii="Georgia" w:hAnsi="Georgia" w:cs="Times New Roman"/>
          <w:sz w:val="24"/>
        </w:rPr>
        <w:br/>
        <w:t>i wymierzania kar porządkowych nauczycielom i innym pracownikom szkoły.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Występuje z wnioskami, po zasięgnięciu opinii Rady Pedagogicznej</w:t>
      </w:r>
      <w:r w:rsidRPr="00241E38">
        <w:rPr>
          <w:rFonts w:ascii="Georgia" w:hAnsi="Georgia" w:cs="Times New Roman"/>
          <w:sz w:val="24"/>
        </w:rPr>
        <w:br/>
        <w:t>w sprawach odznaczeń, nagród i innych wyróżnień dla nauczycieli</w:t>
      </w:r>
      <w:r w:rsidRPr="00241E38">
        <w:rPr>
          <w:rFonts w:ascii="Georgia" w:hAnsi="Georgia" w:cs="Times New Roman"/>
          <w:sz w:val="24"/>
        </w:rPr>
        <w:br/>
        <w:t>i pozostałych pracowników szkoły.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sz w:val="24"/>
        </w:rPr>
      </w:pPr>
      <w:r w:rsidRPr="00241E38">
        <w:rPr>
          <w:rFonts w:ascii="Georgia" w:hAnsi="Georgia" w:cs="Times New Roman"/>
          <w:sz w:val="24"/>
        </w:rPr>
        <w:t>W wykonywaniu swoich zadań współpracuje z Radą Pedagogiczną, Radą Rodziców i Samorządem Uczniowskim.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Stwarza warunki do działania w szkole: wolontariuszy, stowarzyszeń</w:t>
      </w:r>
      <w:r w:rsidRPr="00241E38">
        <w:rPr>
          <w:rFonts w:ascii="Georgia" w:hAnsi="Georgia"/>
          <w:sz w:val="24"/>
        </w:rPr>
        <w:br/>
        <w:t>i innych organizacji, w szczególności organizacji harcerskich, których celem statutowym jest działalność wychowawcza lub rozszerzanie i wzbogacanie form działalności dydaktycznej.</w:t>
      </w:r>
    </w:p>
    <w:p w:rsidR="004474A8" w:rsidRPr="00241E38" w:rsidRDefault="00787CFE" w:rsidP="001B1244">
      <w:pPr>
        <w:pStyle w:val="Textbody"/>
        <w:numPr>
          <w:ilvl w:val="0"/>
          <w:numId w:val="260"/>
        </w:numPr>
        <w:spacing w:line="360" w:lineRule="auto"/>
        <w:ind w:left="340" w:hanging="397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Określa, wdraża i nadzoruje przestrzeganie standardów ochrony małoletnich.</w:t>
      </w:r>
    </w:p>
    <w:p w:rsidR="004474A8" w:rsidRPr="00241E38" w:rsidRDefault="004474A8" w:rsidP="00407886">
      <w:pPr>
        <w:pStyle w:val="Textbody"/>
        <w:spacing w:line="360" w:lineRule="auto"/>
        <w:rPr>
          <w:rFonts w:ascii="Georgia" w:hAnsi="Georgia"/>
          <w:bCs/>
          <w:sz w:val="24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III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RADA PEDAGOGICZNA</w:t>
      </w:r>
    </w:p>
    <w:p w:rsidR="004474A8" w:rsidRPr="00241E38" w:rsidRDefault="004474A8" w:rsidP="00407886">
      <w:pPr>
        <w:pStyle w:val="Textbody"/>
        <w:spacing w:line="360" w:lineRule="auto"/>
        <w:jc w:val="both"/>
        <w:rPr>
          <w:rFonts w:ascii="Georgia" w:hAnsi="Georgia"/>
          <w:bCs/>
          <w:sz w:val="24"/>
        </w:rPr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7</w:t>
      </w:r>
    </w:p>
    <w:p w:rsidR="004474A8" w:rsidRPr="00241E38" w:rsidRDefault="00787CFE" w:rsidP="001B1244">
      <w:pPr>
        <w:pStyle w:val="Akapitzlist"/>
        <w:numPr>
          <w:ilvl w:val="0"/>
          <w:numId w:val="195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Rada Pedagogiczna jest organem powołanym do rozpatrywania, oceniania</w:t>
      </w:r>
      <w:r w:rsidRPr="00241E38">
        <w:rPr>
          <w:rFonts w:ascii="Georgia" w:hAnsi="Georgia" w:cs="Times New Roman"/>
        </w:rPr>
        <w:br/>
        <w:t>i rozstrzygania spraw związanych z całokształtem działalności dydaktycznej, wychowawczej i opiekuńczej Liceum.</w:t>
      </w:r>
    </w:p>
    <w:p w:rsidR="004474A8" w:rsidRPr="00241E38" w:rsidRDefault="00787CFE" w:rsidP="00407886">
      <w:pPr>
        <w:pStyle w:val="Akapitzlist"/>
        <w:numPr>
          <w:ilvl w:val="0"/>
          <w:numId w:val="25"/>
        </w:numPr>
        <w:tabs>
          <w:tab w:val="left" w:pos="1327"/>
        </w:tabs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skład Rady Pedagogicznej wchodzą wszyscy nauczyciele zatrudnieni</w:t>
      </w:r>
      <w:r w:rsidRPr="00241E38">
        <w:rPr>
          <w:rFonts w:ascii="Georgia" w:hAnsi="Georgia" w:cs="Times New Roman"/>
        </w:rPr>
        <w:br/>
        <w:t>w szkole, dla których praca dydaktyczna i wychowawcza stanowi podstawowe zajęcie (art. 40, pkt. 3, Ustawy o systemie oświaty).</w:t>
      </w:r>
    </w:p>
    <w:p w:rsidR="004474A8" w:rsidRPr="00241E38" w:rsidRDefault="00787CFE" w:rsidP="0040788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Przewodniczącym Rady Pedagogicznej jest Dyrektor szkoły.</w:t>
      </w:r>
    </w:p>
    <w:p w:rsidR="004474A8" w:rsidRPr="00241E38" w:rsidRDefault="00787CFE" w:rsidP="0040788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Prawo głosu mają wszyscy członkowie Rady.</w:t>
      </w:r>
    </w:p>
    <w:p w:rsidR="004474A8" w:rsidRPr="00241E38" w:rsidRDefault="00787CFE" w:rsidP="0040788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W zebraniach Rady Pedagogicznej mogą również brać udział, z głosem doradczym, osoby zaproszone przez jej przewodniczącego za zgodą</w:t>
      </w:r>
      <w:r w:rsidRPr="00241E38">
        <w:rPr>
          <w:rFonts w:ascii="Georgia" w:hAnsi="Georgia" w:cs="Times New Roman"/>
        </w:rPr>
        <w:br/>
        <w:t>lub na wniosek Rady Pedagogicznej, w tym przedstawiciele stowarzyszeń</w:t>
      </w:r>
      <w:r w:rsidRPr="00241E38">
        <w:rPr>
          <w:rFonts w:ascii="Georgia" w:hAnsi="Georgia" w:cs="Times New Roman"/>
        </w:rPr>
        <w:br/>
        <w:t>i organizacji, w szczególności harcerskich, których celem jest działalność wychowawcza lub rozszerzenie i wzbogacanie form działalności dydaktycznej, wychowawczej i opiekuńczej szkoły. Osoby te są obowiązane do nieujawniania spraw poruszanych na zebraniu Rady Pedagogicznej, które mogą naruszać dobro osobiste uczniów lub ich rodziców, a także nauczycieli i innych pracowników szkoły.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8</w:t>
      </w:r>
    </w:p>
    <w:p w:rsidR="004474A8" w:rsidRPr="00241E38" w:rsidRDefault="00787CFE" w:rsidP="001B1244">
      <w:pPr>
        <w:pStyle w:val="Akapitzlist"/>
        <w:numPr>
          <w:ilvl w:val="0"/>
          <w:numId w:val="196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>Do kompetencji stanowiących Rady Pedagogicznej w szczególności należy:</w:t>
      </w:r>
      <w:r w:rsidR="00B751E3" w:rsidRPr="00241E38">
        <w:rPr>
          <w:rFonts w:ascii="Georgia" w:hAnsi="Georgia" w:cs="Times New Roman"/>
        </w:rPr>
        <w:br/>
      </w:r>
    </w:p>
    <w:p w:rsidR="004474A8" w:rsidRPr="00241E38" w:rsidRDefault="00787CFE" w:rsidP="001B1244">
      <w:pPr>
        <w:pStyle w:val="Akapitzlist"/>
        <w:numPr>
          <w:ilvl w:val="0"/>
          <w:numId w:val="19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zatwierdzanie planów szkoły po zaopiniowaniu ich przez Radę Rodziców;</w:t>
      </w:r>
    </w:p>
    <w:p w:rsidR="004474A8" w:rsidRPr="00241E38" w:rsidRDefault="00787CFE" w:rsidP="00407886">
      <w:pPr>
        <w:pStyle w:val="Akapitzlist"/>
        <w:numPr>
          <w:ilvl w:val="0"/>
          <w:numId w:val="10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podejmowanie uchwał w sprawie wyników klasyfikacji i promocji uczniów;</w:t>
      </w:r>
    </w:p>
    <w:p w:rsidR="004474A8" w:rsidRPr="00241E38" w:rsidRDefault="00787CFE" w:rsidP="00407886">
      <w:pPr>
        <w:pStyle w:val="Akapitzlist"/>
        <w:numPr>
          <w:ilvl w:val="0"/>
          <w:numId w:val="10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podejmowanie uchwał w sprawie innowacji i eksperymentów pedagogicznych;</w:t>
      </w:r>
    </w:p>
    <w:p w:rsidR="004474A8" w:rsidRPr="00241E38" w:rsidRDefault="00787CFE" w:rsidP="00407886">
      <w:pPr>
        <w:pStyle w:val="Akapitzlist"/>
        <w:numPr>
          <w:ilvl w:val="0"/>
          <w:numId w:val="10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ustalenie organizacji doskonalenia zawodowego nauczycieli;</w:t>
      </w:r>
    </w:p>
    <w:p w:rsidR="004474A8" w:rsidRPr="00241E38" w:rsidRDefault="00787CFE" w:rsidP="00407886">
      <w:pPr>
        <w:pStyle w:val="Akapitzlist"/>
        <w:numPr>
          <w:ilvl w:val="0"/>
          <w:numId w:val="10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podejmowanie uchwał w sprawach skreślenia z list uczniów.</w:t>
      </w:r>
    </w:p>
    <w:p w:rsidR="004474A8" w:rsidRPr="00241E38" w:rsidRDefault="00787CFE" w:rsidP="001B1244">
      <w:pPr>
        <w:pStyle w:val="Akapitzlist"/>
        <w:numPr>
          <w:ilvl w:val="0"/>
          <w:numId w:val="196"/>
        </w:numPr>
        <w:spacing w:line="360" w:lineRule="auto"/>
        <w:ind w:left="426" w:hanging="426"/>
        <w:jc w:val="both"/>
      </w:pPr>
      <w:r w:rsidRPr="00241E38">
        <w:rPr>
          <w:rFonts w:ascii="Georgia" w:hAnsi="Georgia"/>
        </w:rPr>
        <w:t>Rada Peda</w:t>
      </w:r>
      <w:r w:rsidRPr="00241E38">
        <w:rPr>
          <w:rFonts w:ascii="Georgia" w:hAnsi="Georgia" w:cs="Times New Roman"/>
        </w:rPr>
        <w:t>g</w:t>
      </w:r>
      <w:r w:rsidRPr="00241E38">
        <w:rPr>
          <w:rFonts w:ascii="Georgia" w:hAnsi="Georgia"/>
        </w:rPr>
        <w:t>ogiczna w szczególności opiniuje:</w:t>
      </w:r>
    </w:p>
    <w:p w:rsidR="004474A8" w:rsidRPr="00241E38" w:rsidRDefault="00787CFE" w:rsidP="001B1244">
      <w:pPr>
        <w:pStyle w:val="Akapitzlist"/>
        <w:numPr>
          <w:ilvl w:val="0"/>
          <w:numId w:val="198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organizację pracy szkoły, w tym tygodniowy rozkład zajęć lekcyjnych;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wnioski dyrektora o przyznanie odznaczeń, nagród i innych wyróżnień;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projekt planu finansowego szkoły;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kandydatów na stanowiska kierownicze w szkole;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propozycje przydziału stałych prac i zajęć związanych z procesem </w:t>
      </w:r>
      <w:r w:rsidRPr="00241E38">
        <w:rPr>
          <w:rFonts w:ascii="Georgia" w:hAnsi="Georgia" w:cs="Times New Roman"/>
        </w:rPr>
        <w:br/>
        <w:t>dydaktyczno-wychowawczym w szkole;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programy nauczania zaproponowane przez nauczycieli przed dopuszczeniem</w:t>
      </w:r>
      <w:r w:rsidRPr="00241E38">
        <w:rPr>
          <w:rFonts w:ascii="Georgia" w:hAnsi="Georgia" w:cs="Times New Roman"/>
        </w:rPr>
        <w:br/>
        <w:t>ich do użytku w szkole jako szkolny zestaw programów nauczania;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wnioski w sprawie przyznawania uczniom wyróżnień, nagród i kar;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regulaminy szkolne o charakterze wewnętrznym;</w:t>
      </w:r>
    </w:p>
    <w:p w:rsidR="004474A8" w:rsidRPr="00241E38" w:rsidRDefault="00787CFE" w:rsidP="00407886">
      <w:pPr>
        <w:pStyle w:val="Akapitzlist"/>
        <w:numPr>
          <w:ilvl w:val="0"/>
          <w:numId w:val="104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wnioski komisji powołanych przez Radę Pedagogiczną.</w:t>
      </w:r>
    </w:p>
    <w:p w:rsidR="004474A8" w:rsidRPr="00241E38" w:rsidRDefault="00787CFE" w:rsidP="001B1244">
      <w:pPr>
        <w:pStyle w:val="Akapitzlist"/>
        <w:numPr>
          <w:ilvl w:val="0"/>
          <w:numId w:val="19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Rada </w:t>
      </w:r>
      <w:r w:rsidRPr="00241E38">
        <w:rPr>
          <w:rFonts w:ascii="Georgia" w:hAnsi="Georgia"/>
        </w:rPr>
        <w:t>Pedagogiczna</w:t>
      </w:r>
      <w:r w:rsidRPr="00241E38">
        <w:rPr>
          <w:rFonts w:ascii="Georgia" w:hAnsi="Georgia" w:cs="Times New Roman"/>
        </w:rPr>
        <w:t xml:space="preserve"> wyraża zgodę na:</w:t>
      </w:r>
    </w:p>
    <w:p w:rsidR="004474A8" w:rsidRPr="00241E38" w:rsidRDefault="00787CFE" w:rsidP="001B1244">
      <w:pPr>
        <w:pStyle w:val="Akapitzlist"/>
        <w:numPr>
          <w:ilvl w:val="0"/>
          <w:numId w:val="199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egzamin klasyfikacyjny;</w:t>
      </w:r>
    </w:p>
    <w:p w:rsidR="004474A8" w:rsidRPr="00241E38" w:rsidRDefault="00787CFE" w:rsidP="001B1244">
      <w:pPr>
        <w:pStyle w:val="Akapitzlist"/>
        <w:numPr>
          <w:ilvl w:val="0"/>
          <w:numId w:val="199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egzamin poprawkowy z dwóch przedmiotów.</w:t>
      </w:r>
    </w:p>
    <w:p w:rsidR="004474A8" w:rsidRPr="00241E38" w:rsidRDefault="00787CFE" w:rsidP="001B1244">
      <w:pPr>
        <w:pStyle w:val="Akapitzlist"/>
        <w:numPr>
          <w:ilvl w:val="0"/>
          <w:numId w:val="19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Rada </w:t>
      </w:r>
      <w:r w:rsidRPr="00241E38">
        <w:rPr>
          <w:rFonts w:ascii="Georgia" w:hAnsi="Georgia"/>
        </w:rPr>
        <w:t>Pedagogiczna</w:t>
      </w:r>
      <w:r w:rsidRPr="00241E38">
        <w:rPr>
          <w:rFonts w:ascii="Georgia" w:hAnsi="Georgia" w:cs="Times New Roman"/>
        </w:rPr>
        <w:t xml:space="preserve"> :</w:t>
      </w:r>
    </w:p>
    <w:p w:rsidR="004474A8" w:rsidRPr="00241E38" w:rsidRDefault="00787CFE" w:rsidP="001B1244">
      <w:pPr>
        <w:pStyle w:val="Akapitzlist"/>
        <w:numPr>
          <w:ilvl w:val="0"/>
          <w:numId w:val="200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może zgłaszać kandydatów do powierzenia im funkcji kierowniczych</w:t>
      </w:r>
      <w:r w:rsidRPr="00241E38">
        <w:rPr>
          <w:rFonts w:ascii="Georgia" w:hAnsi="Georgia" w:cs="Times New Roman"/>
        </w:rPr>
        <w:br/>
        <w:t>w szkole;</w:t>
      </w:r>
    </w:p>
    <w:p w:rsidR="004474A8" w:rsidRPr="00241E38" w:rsidRDefault="00787CFE" w:rsidP="00407886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może wystąpić z wnioskiem do organu nadzorującego o ogłoszenie konkursu </w:t>
      </w:r>
      <w:r w:rsidRPr="00241E38">
        <w:rPr>
          <w:rFonts w:ascii="Georgia" w:hAnsi="Georgia" w:cs="Times New Roman"/>
        </w:rPr>
        <w:br/>
        <w:t>na dyrektora szkoły;</w:t>
      </w:r>
    </w:p>
    <w:p w:rsidR="004474A8" w:rsidRPr="00241E38" w:rsidRDefault="00787CFE" w:rsidP="00407886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może zgłosić w formie uchwały votum nieufności w stosunku do każdego nauczyciela, w tym również nauczyciela pełniącego funkcję kierowniczą </w:t>
      </w:r>
      <w:r w:rsidRPr="00241E38">
        <w:rPr>
          <w:rFonts w:ascii="Georgia" w:hAnsi="Georgia" w:cs="Times New Roman"/>
        </w:rPr>
        <w:br/>
        <w:t xml:space="preserve">w szkole, jeśli narusza on obowiązujące przepisy prawa, zaniedbuje obowiązki </w:t>
      </w:r>
      <w:r w:rsidRPr="00241E38">
        <w:rPr>
          <w:rFonts w:ascii="Georgia" w:hAnsi="Georgia" w:cs="Times New Roman"/>
        </w:rPr>
        <w:br/>
        <w:t>lub uchybia godności zawodu nauczyciela;</w:t>
      </w:r>
    </w:p>
    <w:p w:rsidR="004474A8" w:rsidRPr="00241E38" w:rsidRDefault="00787CFE" w:rsidP="00407886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przygotowuje projekt zmian statutu szkoły i uchwala jego zmiany lub uchwala statut;</w:t>
      </w:r>
    </w:p>
    <w:p w:rsidR="004474A8" w:rsidRPr="00241E38" w:rsidRDefault="00787CFE" w:rsidP="00407886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wchodzi w porozumienie z Radą Rodziców celem uchwalenia przez nią Programu Wychowawczo - Profilaktycznego szkoły;</w:t>
      </w:r>
    </w:p>
    <w:p w:rsidR="004474A8" w:rsidRPr="00241E38" w:rsidRDefault="00787CFE" w:rsidP="00407886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typuje dwóch przedstawicieli do komisji konkursowej na stanowisko Dyrektora szkoły.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9</w:t>
      </w:r>
    </w:p>
    <w:p w:rsidR="004474A8" w:rsidRPr="00241E38" w:rsidRDefault="00787CFE" w:rsidP="001B1244">
      <w:pPr>
        <w:pStyle w:val="Akapitzlist"/>
        <w:numPr>
          <w:ilvl w:val="0"/>
          <w:numId w:val="201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Przewodniczący Rady jest zobowiązany do:</w:t>
      </w:r>
    </w:p>
    <w:p w:rsidR="004474A8" w:rsidRPr="00241E38" w:rsidRDefault="00787CFE" w:rsidP="001B1244">
      <w:pPr>
        <w:pStyle w:val="Akapitzlist"/>
        <w:numPr>
          <w:ilvl w:val="0"/>
          <w:numId w:val="202"/>
        </w:numPr>
        <w:spacing w:line="360" w:lineRule="auto"/>
        <w:ind w:left="709" w:hanging="425"/>
        <w:jc w:val="both"/>
      </w:pPr>
      <w:r w:rsidRPr="00241E38">
        <w:rPr>
          <w:rFonts w:ascii="Georgia" w:hAnsi="Georgia" w:cs="Times New Roman"/>
        </w:rPr>
        <w:t>realizacji uchwał Rady;</w:t>
      </w:r>
    </w:p>
    <w:p w:rsidR="004474A8" w:rsidRPr="00241E38" w:rsidRDefault="00787CFE" w:rsidP="00407886">
      <w:pPr>
        <w:pStyle w:val="Akapitzlist"/>
        <w:numPr>
          <w:ilvl w:val="0"/>
          <w:numId w:val="2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tworzenia atmosfery życzliwości i zgodnego współdziałania w pracy Rady;</w:t>
      </w:r>
    </w:p>
    <w:p w:rsidR="004474A8" w:rsidRPr="00241E38" w:rsidRDefault="00787CFE" w:rsidP="00407886">
      <w:pPr>
        <w:pStyle w:val="Akapitzlist"/>
        <w:numPr>
          <w:ilvl w:val="0"/>
          <w:numId w:val="2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dbania o autorytet Rady i ochronę praw i godności nauczycieli;</w:t>
      </w:r>
    </w:p>
    <w:p w:rsidR="004474A8" w:rsidRPr="00241E38" w:rsidRDefault="00787CFE" w:rsidP="00407886">
      <w:pPr>
        <w:pStyle w:val="Akapitzlist"/>
        <w:numPr>
          <w:ilvl w:val="0"/>
          <w:numId w:val="2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zapoznawania Rady z obowiązującymi przepisami prawa oświatowego </w:t>
      </w:r>
      <w:r w:rsidRPr="00241E38">
        <w:rPr>
          <w:rFonts w:ascii="Georgia" w:hAnsi="Georgia" w:cs="Times New Roman"/>
        </w:rPr>
        <w:br/>
        <w:t>oraz omawiania trybu i form ich realizacji;</w:t>
      </w:r>
    </w:p>
    <w:p w:rsidR="004474A8" w:rsidRPr="00241E38" w:rsidRDefault="00787CFE" w:rsidP="00407886">
      <w:pPr>
        <w:pStyle w:val="Akapitzlist"/>
        <w:numPr>
          <w:ilvl w:val="0"/>
          <w:numId w:val="2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analizowania stopnia realizacji uchwał Rady.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10</w:t>
      </w:r>
    </w:p>
    <w:p w:rsidR="004474A8" w:rsidRPr="00241E38" w:rsidRDefault="00787CFE" w:rsidP="001B1244">
      <w:pPr>
        <w:pStyle w:val="Akapitzlist"/>
        <w:numPr>
          <w:ilvl w:val="0"/>
          <w:numId w:val="203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Członek Rady zobowiązany jest do:</w:t>
      </w:r>
    </w:p>
    <w:p w:rsidR="004474A8" w:rsidRPr="00241E38" w:rsidRDefault="00787CFE" w:rsidP="00407886">
      <w:pPr>
        <w:pStyle w:val="Akapitzlist"/>
        <w:numPr>
          <w:ilvl w:val="0"/>
          <w:numId w:val="10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przestrzegania postanowień prawa oświatowego oraz wewnętrznych zarządzeń dyrekcji szkoły;</w:t>
      </w:r>
    </w:p>
    <w:p w:rsidR="004474A8" w:rsidRPr="00241E38" w:rsidRDefault="00787CFE" w:rsidP="00407886">
      <w:pPr>
        <w:pStyle w:val="Akapitzlist"/>
        <w:numPr>
          <w:ilvl w:val="0"/>
          <w:numId w:val="10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czynnego uczestniczenia w zebraniach i pracach Rady oraz jej komisji;</w:t>
      </w:r>
    </w:p>
    <w:p w:rsidR="004474A8" w:rsidRPr="00241E38" w:rsidRDefault="00787CFE" w:rsidP="00407886">
      <w:pPr>
        <w:pStyle w:val="Akapitzlist"/>
        <w:numPr>
          <w:ilvl w:val="0"/>
          <w:numId w:val="10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przestrzegania tajemnicy obrad Rady Pedagogicznej;</w:t>
      </w:r>
    </w:p>
    <w:p w:rsidR="004474A8" w:rsidRPr="00241E38" w:rsidRDefault="00787CFE" w:rsidP="00407886">
      <w:pPr>
        <w:pStyle w:val="Akapitzlist"/>
        <w:numPr>
          <w:ilvl w:val="0"/>
          <w:numId w:val="10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realizowania uchwał Rady (także wówczas gdy zgłosi swoje zastrzeżenia);</w:t>
      </w:r>
    </w:p>
    <w:p w:rsidR="004474A8" w:rsidRPr="00241E38" w:rsidRDefault="00787CFE" w:rsidP="00407886">
      <w:pPr>
        <w:pStyle w:val="Akapitzlist"/>
        <w:numPr>
          <w:ilvl w:val="0"/>
          <w:numId w:val="10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składania przed Radą sprawozdań z powierzonych mu zadań;</w:t>
      </w:r>
    </w:p>
    <w:p w:rsidR="004474A8" w:rsidRPr="00241E38" w:rsidRDefault="00787CFE" w:rsidP="00407886">
      <w:pPr>
        <w:pStyle w:val="Akapitzlist"/>
        <w:numPr>
          <w:ilvl w:val="0"/>
          <w:numId w:val="106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współtworzenia atmosfery życzliwości i koleżeństwa.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ind w:left="709" w:hanging="709"/>
        <w:jc w:val="center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§ 11</w:t>
      </w:r>
    </w:p>
    <w:p w:rsidR="004474A8" w:rsidRPr="00241E38" w:rsidRDefault="00787CFE" w:rsidP="001B1244">
      <w:pPr>
        <w:pStyle w:val="Akapitzlist"/>
        <w:numPr>
          <w:ilvl w:val="0"/>
          <w:numId w:val="204"/>
        </w:numPr>
        <w:tabs>
          <w:tab w:val="left" w:pos="1087"/>
        </w:tabs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Rada wykonuje swoje zadania zgodnie z rocznym planem pracy Liceum. Decyduje na zebraniach plenarnych lub w powołanych przez siebie komisjach.</w:t>
      </w:r>
    </w:p>
    <w:p w:rsidR="004474A8" w:rsidRPr="00241E38" w:rsidRDefault="00787CFE" w:rsidP="00407886">
      <w:pPr>
        <w:pStyle w:val="Akapitzlist"/>
        <w:numPr>
          <w:ilvl w:val="0"/>
          <w:numId w:val="28"/>
        </w:numPr>
        <w:tabs>
          <w:tab w:val="left" w:pos="1087"/>
        </w:tabs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Zebrania Rady Pedagogicznej są organizowane przed rozpoczęciem roku szkolnego, w każdym okresie (semestrze) w związku z klasyfikowaniem</w:t>
      </w:r>
      <w:r w:rsidRPr="00241E38">
        <w:rPr>
          <w:rFonts w:ascii="Georgia" w:hAnsi="Georgia" w:cs="Times New Roman"/>
        </w:rPr>
        <w:br/>
        <w:t xml:space="preserve">i promowaniem uczniów, po zakończeniu rocznych zajęć </w:t>
      </w:r>
      <w:r w:rsidRPr="00241E38">
        <w:rPr>
          <w:rFonts w:ascii="Georgia" w:hAnsi="Georgia" w:cs="Times New Roman"/>
        </w:rPr>
        <w:br/>
        <w:t>dydaktyczno - wychowawczych oraz w miarę bieżących potrzeb. Zebrania mogą być organizowane na wniosek organu prowadzącego nadzór pedagogiczny,</w:t>
      </w:r>
      <w:r w:rsidRPr="00241E38">
        <w:rPr>
          <w:rFonts w:ascii="Georgia" w:hAnsi="Georgia" w:cs="Times New Roman"/>
        </w:rPr>
        <w:br/>
        <w:t>z inicjatywy Dyrektora szkoły albo co najmniej 1/3 członków Rady Pedagogicznej.</w:t>
      </w:r>
    </w:p>
    <w:p w:rsidR="004474A8" w:rsidRPr="00241E38" w:rsidRDefault="00787CFE" w:rsidP="00407886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Rada podejmuje uchwały na zebraniach plenarnych w obecności</w:t>
      </w:r>
      <w:r w:rsidRPr="00241E38">
        <w:rPr>
          <w:rFonts w:ascii="Georgia" w:hAnsi="Georgia" w:cs="Times New Roman"/>
        </w:rPr>
        <w:br/>
        <w:t>co najmniej 2/3 członków Rady, zwykłą większością głosów.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12</w:t>
      </w:r>
    </w:p>
    <w:p w:rsidR="004474A8" w:rsidRPr="00241E38" w:rsidRDefault="00787CFE" w:rsidP="001B1244">
      <w:pPr>
        <w:pStyle w:val="Akapitzlist"/>
        <w:numPr>
          <w:ilvl w:val="0"/>
          <w:numId w:val="205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Dyrektor ma prawo zawiesić uchwałę Rady, jeśli jest ona niezgodna</w:t>
      </w:r>
      <w:r w:rsidRPr="00241E38">
        <w:rPr>
          <w:rFonts w:ascii="Georgia" w:hAnsi="Georgia" w:cs="Times New Roman"/>
        </w:rPr>
        <w:br/>
        <w:t>z obowiązującymi przepisami. O zawieszeniu uchwały Dyrektor powiadamia organ nadzorujący szkołę.</w:t>
      </w:r>
    </w:p>
    <w:p w:rsidR="004474A8" w:rsidRPr="00241E38" w:rsidRDefault="00787CFE" w:rsidP="00407886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Dyrektor Liceum może tymczasowo przekazać uprawnienia przewodniczącego Rady – wicedyrektorowi, lub innemu członkowi Rady.</w:t>
      </w:r>
    </w:p>
    <w:p w:rsidR="004474A8" w:rsidRPr="00241E38" w:rsidRDefault="00787CFE" w:rsidP="00407886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Przewodniczący Rady może zwolnić członka Rady z obecności na zebraniu, podając powody jego nieobecności.</w:t>
      </w:r>
    </w:p>
    <w:p w:rsidR="004474A8" w:rsidRPr="00241E38" w:rsidRDefault="00787CFE" w:rsidP="00407886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celu prowadzenia prac nad wybranymi zagadnieniami działalności szkoły</w:t>
      </w:r>
      <w:r w:rsidRPr="00241E38">
        <w:rPr>
          <w:rFonts w:ascii="Georgia" w:hAnsi="Georgia" w:cs="Times New Roman"/>
        </w:rPr>
        <w:br/>
        <w:t>i nauczycieli, Rada może powoływać stałe lub doraźne komisje. Pracą komisji kieruje przewodniczący powołany przez Radę lub komisję na wniosek przewodniczącego Rady. Komisje informują Radę o wynikach swojej pracy formułując wnioski do zatwierdzenia przez Radę.</w:t>
      </w:r>
    </w:p>
    <w:p w:rsidR="004474A8" w:rsidRPr="00241E38" w:rsidRDefault="00787CFE" w:rsidP="00407886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Zebrania Rady Pedagogicznej oraz komisji są protokołowane i wpisywane</w:t>
      </w:r>
      <w:r w:rsidRPr="00241E38">
        <w:rPr>
          <w:rFonts w:ascii="Georgia" w:hAnsi="Georgia" w:cs="Times New Roman"/>
        </w:rPr>
        <w:br/>
        <w:t>do księgi protokołów Rady Pedagogicznej. Protokół z posiedzenia Rady podpisuje protokolant i przewodniczący Rady.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D0778F" w:rsidRPr="00241E38" w:rsidRDefault="00D0778F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D0778F" w:rsidRDefault="00D0778F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D97341" w:rsidRDefault="00D97341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D97341" w:rsidRDefault="00D97341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D97341" w:rsidRPr="00241E38" w:rsidRDefault="00D97341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ROZDZIAŁ IV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RADA RODZICÓW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13</w:t>
      </w:r>
    </w:p>
    <w:p w:rsidR="004474A8" w:rsidRPr="00241E38" w:rsidRDefault="00787CFE" w:rsidP="001B1244">
      <w:pPr>
        <w:pStyle w:val="Akapitzlist"/>
        <w:numPr>
          <w:ilvl w:val="0"/>
          <w:numId w:val="206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 xml:space="preserve">Nazwa </w:t>
      </w:r>
      <w:r w:rsidRPr="00241E38">
        <w:rPr>
          <w:rFonts w:ascii="Georgia" w:hAnsi="Georgia"/>
        </w:rPr>
        <w:t>organu reprezentującego</w:t>
      </w:r>
      <w:r w:rsidRPr="00241E38">
        <w:rPr>
          <w:b/>
        </w:rPr>
        <w:t xml:space="preserve"> </w:t>
      </w:r>
      <w:r w:rsidRPr="00241E38">
        <w:rPr>
          <w:rFonts w:ascii="Georgia" w:hAnsi="Georgia"/>
        </w:rPr>
        <w:t>rodziców</w:t>
      </w:r>
      <w:r w:rsidRPr="00241E38">
        <w:rPr>
          <w:rFonts w:ascii="Georgia" w:hAnsi="Georgia" w:cs="Times New Roman"/>
        </w:rPr>
        <w:t>: Rada Rodziców Liceum Ogólnokształcącego w Bartoszycach.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14</w:t>
      </w:r>
    </w:p>
    <w:p w:rsidR="004474A8" w:rsidRPr="00241E38" w:rsidRDefault="00787CFE" w:rsidP="001B1244">
      <w:pPr>
        <w:pStyle w:val="Akapitzlist"/>
        <w:numPr>
          <w:ilvl w:val="0"/>
          <w:numId w:val="207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Celem Rady Rodziców jest reprezentowanie rodziców lub opiekunów uczniów, współdziałanie z Dyrekcją szkoły, Radą Pedagogiczną i Samorządem Uczniowskim</w:t>
      </w:r>
      <w:r w:rsidR="00D0778F" w:rsidRPr="00241E38">
        <w:rPr>
          <w:rFonts w:ascii="Georgia" w:hAnsi="Georgia" w:cs="Times New Roman"/>
        </w:rPr>
        <w:t xml:space="preserve"> </w:t>
      </w:r>
      <w:r w:rsidRPr="00241E38">
        <w:rPr>
          <w:rFonts w:ascii="Georgia" w:hAnsi="Georgia" w:cs="Times New Roman"/>
        </w:rPr>
        <w:t>w doskonaleniu statutowej działalności szkoły.</w:t>
      </w:r>
    </w:p>
    <w:p w:rsidR="004474A8" w:rsidRPr="00241E38" w:rsidRDefault="004474A8" w:rsidP="00407886">
      <w:pPr>
        <w:pStyle w:val="Akapitzlist"/>
        <w:spacing w:line="360" w:lineRule="auto"/>
        <w:ind w:left="3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15</w:t>
      </w:r>
    </w:p>
    <w:p w:rsidR="004474A8" w:rsidRPr="00241E38" w:rsidRDefault="00787CFE" w:rsidP="001B1244">
      <w:pPr>
        <w:pStyle w:val="Standard"/>
        <w:numPr>
          <w:ilvl w:val="0"/>
          <w:numId w:val="20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Zadania Rady Rodziców:</w:t>
      </w:r>
    </w:p>
    <w:p w:rsidR="004474A8" w:rsidRPr="00241E38" w:rsidRDefault="00787CFE" w:rsidP="001B1244">
      <w:pPr>
        <w:pStyle w:val="Akapitzlist"/>
        <w:numPr>
          <w:ilvl w:val="0"/>
          <w:numId w:val="209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występowanie do Dyrektora i innych organów szkoły, organu prowadzącego szkołę oraz organu sprawującego nadzór pedagogiczny z wnioskami i opiniami </w:t>
      </w:r>
      <w:r w:rsidRPr="00241E38">
        <w:rPr>
          <w:rFonts w:ascii="Georgia" w:hAnsi="Georgia" w:cs="Times New Roman"/>
        </w:rPr>
        <w:br/>
        <w:t>we wszystkich sprawach szkoły;</w:t>
      </w:r>
    </w:p>
    <w:p w:rsidR="004474A8" w:rsidRPr="00241E38" w:rsidRDefault="00787CFE" w:rsidP="00407886">
      <w:pPr>
        <w:pStyle w:val="Akapitzlist"/>
        <w:numPr>
          <w:ilvl w:val="0"/>
          <w:numId w:val="10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uchwalanie w porozumieniu z Radą Pedagogiczna programu wychowawczo - profilaktycznego dostosowanego do potrzeb rozwojowych uczniów</w:t>
      </w:r>
      <w:r w:rsidRPr="00241E38">
        <w:rPr>
          <w:rFonts w:ascii="Georgia" w:hAnsi="Georgia" w:cs="Times New Roman"/>
        </w:rPr>
        <w:br/>
        <w:t>oraz potrzeb danego środowiska, obejmującego wszystkie treści i działania</w:t>
      </w:r>
      <w:r w:rsidRPr="00241E38">
        <w:rPr>
          <w:rFonts w:ascii="Georgia" w:hAnsi="Georgia" w:cs="Times New Roman"/>
        </w:rPr>
        <w:br/>
        <w:t>o charakterze profilaktycznym, skierowane do uczniów, nauczycieli</w:t>
      </w:r>
      <w:r w:rsidRPr="00241E38">
        <w:rPr>
          <w:rFonts w:ascii="Georgia" w:hAnsi="Georgia" w:cs="Times New Roman"/>
        </w:rPr>
        <w:br/>
        <w:t>i rodziców;</w:t>
      </w:r>
    </w:p>
    <w:p w:rsidR="004474A8" w:rsidRPr="00241E38" w:rsidRDefault="00787CFE" w:rsidP="00407886">
      <w:pPr>
        <w:pStyle w:val="Akapitzlist"/>
        <w:numPr>
          <w:ilvl w:val="0"/>
          <w:numId w:val="10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jeżeli Rada Rodziców w terminie 30 dni od rozpoczęcia roku szkolnego</w:t>
      </w:r>
      <w:r w:rsidRPr="00241E38">
        <w:rPr>
          <w:rFonts w:ascii="Georgia" w:hAnsi="Georgia" w:cs="Times New Roman"/>
        </w:rPr>
        <w:br/>
        <w:t>nie uzyska porozumienia z Radą Pedagogiczną w sprawie programu wychowawczo- profilaktycznego, program ten ustala dyrektor szkoły</w:t>
      </w:r>
      <w:r w:rsidRPr="00241E38">
        <w:rPr>
          <w:rFonts w:ascii="Georgia" w:hAnsi="Georgia" w:cs="Times New Roman"/>
        </w:rPr>
        <w:br/>
        <w:t>w uzgodnieniu z organem sprawującym nadzór pedagogiczny, program ustalony przez dyrektora szkoły obowiązuje do czasu uchwalenia programu przez Radę Rodziców w porozumieniu Radą Pedagogiczną;</w:t>
      </w:r>
    </w:p>
    <w:p w:rsidR="004474A8" w:rsidRPr="00241E38" w:rsidRDefault="00787CFE" w:rsidP="00407886">
      <w:pPr>
        <w:pStyle w:val="Akapitzlist"/>
        <w:numPr>
          <w:ilvl w:val="0"/>
          <w:numId w:val="10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opiniowanie programu i harmonogramu poprawy efektywności kształcenia</w:t>
      </w:r>
      <w:r w:rsidRPr="00241E38">
        <w:rPr>
          <w:rFonts w:ascii="Georgia" w:hAnsi="Georgia" w:cs="Times New Roman"/>
        </w:rPr>
        <w:br/>
        <w:t>lub wychowania szkoły;</w:t>
      </w:r>
    </w:p>
    <w:p w:rsidR="004474A8" w:rsidRPr="00241E38" w:rsidRDefault="00787CFE" w:rsidP="00407886">
      <w:pPr>
        <w:pStyle w:val="Akapitzlist"/>
        <w:numPr>
          <w:ilvl w:val="0"/>
          <w:numId w:val="10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opiniowanie projektu finansowego składanego przez dyrektora szkoły;</w:t>
      </w:r>
    </w:p>
    <w:p w:rsidR="004474A8" w:rsidRPr="00241E38" w:rsidRDefault="00787CFE" w:rsidP="00407886">
      <w:pPr>
        <w:pStyle w:val="Akapitzlist"/>
        <w:numPr>
          <w:ilvl w:val="0"/>
          <w:numId w:val="10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celu wspierania działalności statutowej szkoły Rada Rodziców może gromadzić fundusze z dobrowolnych składek rodziców oraz innych źródeł;</w:t>
      </w:r>
    </w:p>
    <w:p w:rsidR="004474A8" w:rsidRPr="00241E38" w:rsidRDefault="00787CFE" w:rsidP="00407886">
      <w:pPr>
        <w:pStyle w:val="Akapitzlist"/>
        <w:numPr>
          <w:ilvl w:val="0"/>
          <w:numId w:val="10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typowanie dwóch przedstawicieli do komisji konkursowej na stanowisko Dyrektora szkoły.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tabs>
          <w:tab w:val="left" w:pos="0"/>
        </w:tabs>
        <w:spacing w:line="360" w:lineRule="auto"/>
        <w:jc w:val="center"/>
      </w:pPr>
      <w:r w:rsidRPr="00241E38">
        <w:rPr>
          <w:rFonts w:ascii="Georgia" w:hAnsi="Georgia" w:cs="Times New Roman"/>
        </w:rPr>
        <w:t>§ 16</w:t>
      </w:r>
    </w:p>
    <w:p w:rsidR="004474A8" w:rsidRPr="00241E38" w:rsidRDefault="00787CFE" w:rsidP="001B1244">
      <w:pPr>
        <w:pStyle w:val="Akapitzlist"/>
        <w:numPr>
          <w:ilvl w:val="0"/>
          <w:numId w:val="210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Tryb przeprowadzania wyborów do Rady Rodziców:</w:t>
      </w:r>
    </w:p>
    <w:p w:rsidR="004474A8" w:rsidRPr="00241E38" w:rsidRDefault="00787CFE" w:rsidP="001B1244">
      <w:pPr>
        <w:pStyle w:val="Akapitzlist"/>
        <w:numPr>
          <w:ilvl w:val="0"/>
          <w:numId w:val="211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skład Rady Rodziców wchodzą przedstawiciele rad klasowych wybrani</w:t>
      </w:r>
      <w:r w:rsidRPr="00241E38">
        <w:rPr>
          <w:rFonts w:ascii="Georgia" w:hAnsi="Georgia" w:cs="Times New Roman"/>
        </w:rPr>
        <w:br/>
        <w:t>w tajnych wyborach przez zebranych rodziców danego oddziału klasowego;</w:t>
      </w:r>
    </w:p>
    <w:p w:rsidR="004474A8" w:rsidRPr="00241E38" w:rsidRDefault="00787CFE" w:rsidP="00407886">
      <w:pPr>
        <w:pStyle w:val="Akapitzlist"/>
        <w:numPr>
          <w:ilvl w:val="0"/>
          <w:numId w:val="108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wybiera się po jednym przedstawicielu rad klasowych do Rady Rodziców Liceum;</w:t>
      </w:r>
    </w:p>
    <w:p w:rsidR="004474A8" w:rsidRPr="00241E38" w:rsidRDefault="00787CFE" w:rsidP="00407886">
      <w:pPr>
        <w:pStyle w:val="Akapitzlist"/>
        <w:numPr>
          <w:ilvl w:val="0"/>
          <w:numId w:val="108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wyborach jednego ucznia reprezentuje jeden rodzic;</w:t>
      </w:r>
    </w:p>
    <w:p w:rsidR="004474A8" w:rsidRPr="00241E38" w:rsidRDefault="00787CFE" w:rsidP="00407886">
      <w:pPr>
        <w:pStyle w:val="Akapitzlist"/>
        <w:numPr>
          <w:ilvl w:val="0"/>
          <w:numId w:val="108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wybory przeprowadza się na pierwszym zebraniu rodziców w danym roku szkolnym.</w:t>
      </w:r>
    </w:p>
    <w:p w:rsidR="004474A8" w:rsidRPr="00241E38" w:rsidRDefault="004474A8" w:rsidP="00407886">
      <w:pPr>
        <w:pStyle w:val="Textbodyindent"/>
        <w:spacing w:line="360" w:lineRule="auto"/>
        <w:ind w:left="0"/>
        <w:jc w:val="both"/>
        <w:rPr>
          <w:rFonts w:ascii="Georgia" w:hAnsi="Georgia" w:cs="Times New Roman"/>
          <w:sz w:val="24"/>
        </w:rPr>
      </w:pPr>
    </w:p>
    <w:p w:rsidR="004474A8" w:rsidRPr="00241E38" w:rsidRDefault="00787CFE" w:rsidP="00407886">
      <w:pPr>
        <w:pStyle w:val="Textbodyindent"/>
        <w:spacing w:line="360" w:lineRule="auto"/>
        <w:ind w:left="0"/>
        <w:jc w:val="center"/>
        <w:rPr>
          <w:sz w:val="24"/>
        </w:rPr>
      </w:pPr>
      <w:r w:rsidRPr="00241E38">
        <w:rPr>
          <w:rFonts w:ascii="Georgia" w:hAnsi="Georgia" w:cs="Times New Roman"/>
          <w:sz w:val="24"/>
        </w:rPr>
        <w:t>§ 17</w:t>
      </w:r>
    </w:p>
    <w:p w:rsidR="004474A8" w:rsidRPr="00241E38" w:rsidRDefault="00787CFE" w:rsidP="001B1244">
      <w:pPr>
        <w:pStyle w:val="Textbodyindent"/>
        <w:numPr>
          <w:ilvl w:val="0"/>
          <w:numId w:val="212"/>
        </w:numPr>
        <w:spacing w:line="360" w:lineRule="auto"/>
        <w:ind w:left="426" w:hanging="426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Organizację i zasady działania Rady Rodziców określa odrębny regulamin.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V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SAMORZĄD UCZNIOWSKI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§ 18</w:t>
      </w:r>
    </w:p>
    <w:p w:rsidR="004474A8" w:rsidRPr="00241E38" w:rsidRDefault="00787CFE" w:rsidP="001B1244">
      <w:pPr>
        <w:pStyle w:val="Textbody"/>
        <w:numPr>
          <w:ilvl w:val="0"/>
          <w:numId w:val="213"/>
        </w:numPr>
        <w:spacing w:line="360" w:lineRule="auto"/>
        <w:ind w:left="426" w:hanging="426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W Liceum działa Samorząd Uczniowski, który tworzą wszyscy uczniowie szkoły.</w:t>
      </w:r>
    </w:p>
    <w:p w:rsidR="004474A8" w:rsidRPr="00241E38" w:rsidRDefault="00787CFE" w:rsidP="00407886">
      <w:pPr>
        <w:pStyle w:val="Textbody"/>
        <w:numPr>
          <w:ilvl w:val="0"/>
          <w:numId w:val="36"/>
        </w:numPr>
        <w:spacing w:line="360" w:lineRule="auto"/>
        <w:ind w:left="426" w:hanging="426"/>
        <w:jc w:val="both"/>
        <w:rPr>
          <w:sz w:val="24"/>
        </w:rPr>
      </w:pPr>
      <w:r w:rsidRPr="00241E38">
        <w:rPr>
          <w:rFonts w:ascii="Georgia" w:hAnsi="Georgia"/>
          <w:sz w:val="24"/>
        </w:rPr>
        <w:t>Organy samorządu, zasady wybierania i ich działania określa regulamin, uchwalony przez ogół uczniów w głosowaniu równym, tajnym i powszechnym. Regulamin Samorządu Uczniowskiego nie może być sprzeczny z niniejszym statutem i jest odrębnym dokumentem.</w:t>
      </w:r>
    </w:p>
    <w:p w:rsidR="004474A8" w:rsidRPr="00241E38" w:rsidRDefault="00787CFE" w:rsidP="00407886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Samorząd Uczniowski może przedstawić Radzie Pedagogicznej oraz Dyrektorowi wnioski i opinie we wszystkich sprawach szkoły.</w:t>
      </w:r>
    </w:p>
    <w:p w:rsidR="004474A8" w:rsidRPr="00241E38" w:rsidRDefault="00787CFE" w:rsidP="00407886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Do kompetencji Samorządu w szczególności należy prawo do:</w:t>
      </w:r>
    </w:p>
    <w:p w:rsidR="004474A8" w:rsidRPr="00241E38" w:rsidRDefault="00787CFE" w:rsidP="001B1244">
      <w:pPr>
        <w:pStyle w:val="Akapitzlist"/>
        <w:numPr>
          <w:ilvl w:val="0"/>
          <w:numId w:val="214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zapoznania się z programem nauczania, z jego treścią, celami i stawianymi wymaganiami;</w:t>
      </w:r>
    </w:p>
    <w:p w:rsidR="004474A8" w:rsidRPr="00241E38" w:rsidRDefault="00787CFE" w:rsidP="00407886">
      <w:pPr>
        <w:pStyle w:val="Akapitzlist"/>
        <w:numPr>
          <w:ilvl w:val="0"/>
          <w:numId w:val="110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jawnej i umotywowanej oceny postępów w nauce i zachowaniu;</w:t>
      </w:r>
    </w:p>
    <w:p w:rsidR="004474A8" w:rsidRPr="00241E38" w:rsidRDefault="00787CFE" w:rsidP="00407886">
      <w:pPr>
        <w:pStyle w:val="Textbodyindent"/>
        <w:numPr>
          <w:ilvl w:val="0"/>
          <w:numId w:val="110"/>
        </w:numPr>
        <w:spacing w:line="360" w:lineRule="auto"/>
        <w:ind w:left="426" w:hanging="426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organizacji życia szkolnego, umożliwiającej zachowanie właściwych proporcji między wysiłkiem szkolnym a możliwością rozwijania i zaspokajania własnych zainteresowań;</w:t>
      </w:r>
    </w:p>
    <w:p w:rsidR="004474A8" w:rsidRPr="00241E38" w:rsidRDefault="00787CFE" w:rsidP="00407886">
      <w:pPr>
        <w:pStyle w:val="Textbodyindent"/>
        <w:numPr>
          <w:ilvl w:val="0"/>
          <w:numId w:val="110"/>
        </w:numPr>
        <w:spacing w:line="360" w:lineRule="auto"/>
        <w:ind w:left="426" w:hanging="426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lastRenderedPageBreak/>
        <w:t>redagowania i wydawania gazetki szkolnej;</w:t>
      </w:r>
    </w:p>
    <w:p w:rsidR="004474A8" w:rsidRPr="00241E38" w:rsidRDefault="00787CFE" w:rsidP="00407886">
      <w:pPr>
        <w:pStyle w:val="Textbodyindent"/>
        <w:numPr>
          <w:ilvl w:val="0"/>
          <w:numId w:val="110"/>
        </w:numPr>
        <w:spacing w:line="360" w:lineRule="auto"/>
        <w:ind w:left="426" w:hanging="426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 xml:space="preserve">organizowania działalności kulturalnej, oświatowej, sportowej </w:t>
      </w:r>
      <w:r w:rsidRPr="00241E38">
        <w:rPr>
          <w:rFonts w:ascii="Georgia" w:hAnsi="Georgia"/>
          <w:sz w:val="24"/>
        </w:rPr>
        <w:br/>
        <w:t>oraz rozrywkowej zgodnie z własnymi potrzebami i możliwościami organizacyjnymi w porozumieniu z Dyrektorem szkoły;</w:t>
      </w:r>
    </w:p>
    <w:p w:rsidR="004474A8" w:rsidRPr="00241E38" w:rsidRDefault="00787CFE" w:rsidP="00407886">
      <w:pPr>
        <w:pStyle w:val="Textbodyindent"/>
        <w:numPr>
          <w:ilvl w:val="0"/>
          <w:numId w:val="110"/>
        </w:numPr>
        <w:spacing w:line="360" w:lineRule="auto"/>
        <w:ind w:left="426" w:hanging="426"/>
        <w:jc w:val="both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wyboru nauczyciela pełniącego funkcję opiekuna Samorządu.</w:t>
      </w:r>
    </w:p>
    <w:p w:rsidR="004474A8" w:rsidRPr="00241E38" w:rsidRDefault="00787CFE" w:rsidP="001B1244">
      <w:pPr>
        <w:pStyle w:val="Akapitzlist"/>
        <w:numPr>
          <w:ilvl w:val="0"/>
          <w:numId w:val="215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Samorząd w porozumieniu z Dyrektorem szkoły podejmuje działania z zakresu wolontariatu.</w:t>
      </w:r>
    </w:p>
    <w:p w:rsidR="004474A8" w:rsidRPr="00241E38" w:rsidRDefault="00787CFE" w:rsidP="00407886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 w:rsidRPr="00241E38">
        <w:rPr>
          <w:rFonts w:ascii="Georgia" w:hAnsi="Georgia"/>
        </w:rPr>
        <w:t xml:space="preserve">Samorząd ze swojego składu wyłania </w:t>
      </w:r>
      <w:r w:rsidRPr="00241E38">
        <w:rPr>
          <w:rFonts w:ascii="Georgia" w:hAnsi="Georgia" w:cs="Times New Roman"/>
        </w:rPr>
        <w:t>Przewodniczący Szkolnego Wolontariatu</w:t>
      </w:r>
      <w:r w:rsidRPr="00241E38">
        <w:rPr>
          <w:rFonts w:ascii="Georgia" w:hAnsi="Georgia"/>
        </w:rPr>
        <w:t xml:space="preserve">, którego zadaniem jest koordynacja działań </w:t>
      </w:r>
      <w:proofErr w:type="spellStart"/>
      <w:r w:rsidRPr="00241E38">
        <w:rPr>
          <w:rFonts w:ascii="Georgia" w:hAnsi="Georgia"/>
        </w:rPr>
        <w:t>wolontariackich</w:t>
      </w:r>
      <w:proofErr w:type="spellEnd"/>
      <w:r w:rsidRPr="00241E38">
        <w:rPr>
          <w:rFonts w:ascii="Georgia" w:hAnsi="Georgia"/>
        </w:rPr>
        <w:t xml:space="preserve"> zebranych spośród pomysłów zgłoszonych przez zespoły uczniowskie poszczególnych oddziałów klasowych.</w:t>
      </w:r>
    </w:p>
    <w:p w:rsidR="004474A8" w:rsidRPr="00241E38" w:rsidRDefault="004474A8" w:rsidP="00407886">
      <w:pPr>
        <w:pStyle w:val="Standard"/>
        <w:spacing w:line="360" w:lineRule="auto"/>
        <w:ind w:left="426" w:hanging="426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ind w:left="426" w:hanging="426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VI</w:t>
      </w:r>
    </w:p>
    <w:p w:rsidR="004474A8" w:rsidRPr="00241E38" w:rsidRDefault="00787CFE" w:rsidP="00407886">
      <w:pPr>
        <w:pStyle w:val="Standard"/>
        <w:spacing w:line="360" w:lineRule="auto"/>
        <w:ind w:left="426" w:hanging="426"/>
        <w:jc w:val="center"/>
        <w:rPr>
          <w:rFonts w:ascii="Georgia" w:hAnsi="Georgia"/>
        </w:rPr>
      </w:pPr>
      <w:r w:rsidRPr="00241E38">
        <w:rPr>
          <w:rFonts w:ascii="Georgia" w:hAnsi="Georgia"/>
        </w:rPr>
        <w:t>ZASADY WSPÓŁDZIAŁANIA ORGANÓW SZKOŁY</w:t>
      </w:r>
    </w:p>
    <w:p w:rsidR="004474A8" w:rsidRPr="00241E38" w:rsidRDefault="00787CFE" w:rsidP="00407886">
      <w:pPr>
        <w:pStyle w:val="Standard"/>
        <w:spacing w:line="360" w:lineRule="auto"/>
        <w:ind w:left="426" w:hanging="426"/>
        <w:jc w:val="center"/>
        <w:rPr>
          <w:rFonts w:ascii="Georgia" w:hAnsi="Georgia"/>
        </w:rPr>
      </w:pPr>
      <w:r w:rsidRPr="00241E38">
        <w:rPr>
          <w:rFonts w:ascii="Georgia" w:hAnsi="Georgia"/>
        </w:rPr>
        <w:t>ORAZ SPOSÓB ROZWIĄZYWANIA SPORÓW MIĘDZY NIMI</w:t>
      </w:r>
    </w:p>
    <w:p w:rsidR="004474A8" w:rsidRPr="00241E38" w:rsidRDefault="004474A8" w:rsidP="00407886">
      <w:pPr>
        <w:pStyle w:val="Standard"/>
        <w:spacing w:line="360" w:lineRule="auto"/>
        <w:ind w:left="426" w:hanging="426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ind w:left="426" w:hanging="426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§ 19</w:t>
      </w:r>
    </w:p>
    <w:p w:rsidR="004474A8" w:rsidRPr="00241E38" w:rsidRDefault="00787CFE" w:rsidP="001B1244">
      <w:pPr>
        <w:pStyle w:val="Akapitzlist"/>
        <w:numPr>
          <w:ilvl w:val="0"/>
          <w:numId w:val="216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>Zasady działania i porozumiewania się ze sobą poszczególnych organów</w:t>
      </w:r>
    </w:p>
    <w:p w:rsidR="004474A8" w:rsidRPr="00241E38" w:rsidRDefault="00787CFE" w:rsidP="00407886">
      <w:pPr>
        <w:pStyle w:val="Standard"/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szkoły:</w:t>
      </w:r>
    </w:p>
    <w:p w:rsidR="004474A8" w:rsidRPr="00241E38" w:rsidRDefault="00787CFE" w:rsidP="001B1244">
      <w:pPr>
        <w:pStyle w:val="Akapitzlist"/>
        <w:numPr>
          <w:ilvl w:val="0"/>
          <w:numId w:val="21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Dyrektor w wykonywaniu swoich zadań współpracuje z Radą Pedagogiczną, Radą Rodziców i Samorządem Uczniowskim;</w:t>
      </w:r>
    </w:p>
    <w:p w:rsidR="004474A8" w:rsidRPr="00241E38" w:rsidRDefault="00787CFE" w:rsidP="001B1244">
      <w:pPr>
        <w:pStyle w:val="Akapitzlist"/>
        <w:numPr>
          <w:ilvl w:val="0"/>
          <w:numId w:val="21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Rada Rodziców może występować do Rady Pedagogicznej</w:t>
      </w:r>
      <w:r w:rsidRPr="00241E38">
        <w:rPr>
          <w:rFonts w:ascii="Georgia" w:hAnsi="Georgia" w:cs="Times New Roman"/>
        </w:rPr>
        <w:br/>
        <w:t xml:space="preserve">i Dyrektora szkoły z wnioskami i opiniami dotyczącymi wszystkich spraw szkoły. Rada Rodziców, Samorząd Uczniowski i Rada Pedagogiczna działają </w:t>
      </w:r>
      <w:r w:rsidRPr="00241E38">
        <w:rPr>
          <w:rFonts w:ascii="Georgia" w:hAnsi="Georgia" w:cs="Times New Roman"/>
        </w:rPr>
        <w:br/>
        <w:t xml:space="preserve">na zasadzie odpowiedzialności artykułowanej w ustawie oświatowej </w:t>
      </w:r>
      <w:r w:rsidRPr="00241E38">
        <w:rPr>
          <w:rFonts w:ascii="Georgia" w:hAnsi="Georgia" w:cs="Times New Roman"/>
        </w:rPr>
        <w:br/>
        <w:t>z dnia 7.09.1991 r.;</w:t>
      </w:r>
    </w:p>
    <w:p w:rsidR="004474A8" w:rsidRPr="00241E38" w:rsidRDefault="00787CFE" w:rsidP="001B1244">
      <w:pPr>
        <w:pStyle w:val="Akapitzlist"/>
        <w:numPr>
          <w:ilvl w:val="0"/>
          <w:numId w:val="21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Samorząd Uczniowski może przedstawić Radzie Rodziców, Radzie Pedagogicznej i Dyrektorowi wnioski i opinie we wszystkich sprawach szkoły </w:t>
      </w:r>
      <w:r w:rsidRPr="00241E38">
        <w:rPr>
          <w:rFonts w:ascii="Georgia" w:hAnsi="Georgia" w:cs="Times New Roman"/>
        </w:rPr>
        <w:br/>
        <w:t>w szczególności dotyczących realizacji praw uczniów (art. 55 Ustawy o systemie oświaty);</w:t>
      </w:r>
    </w:p>
    <w:p w:rsidR="004474A8" w:rsidRPr="00241E38" w:rsidRDefault="00787CFE" w:rsidP="001B1244">
      <w:pPr>
        <w:pStyle w:val="Akapitzlist"/>
        <w:numPr>
          <w:ilvl w:val="0"/>
          <w:numId w:val="21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sprawach spornych występujących między organami szkoły rozstrzyga Dyrektor szkoły, a, w przypadku gdy stroną w sporze jest Dyrektor, organ prowadzący szkołę;</w:t>
      </w:r>
    </w:p>
    <w:p w:rsidR="004474A8" w:rsidRPr="00241E38" w:rsidRDefault="00787CFE" w:rsidP="001B1244">
      <w:pPr>
        <w:pStyle w:val="Akapitzlist"/>
        <w:numPr>
          <w:ilvl w:val="0"/>
          <w:numId w:val="217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każdy organ szkoły jest zobowiązany do bieżącej informacji</w:t>
      </w:r>
      <w:r w:rsidRPr="00241E38">
        <w:rPr>
          <w:rFonts w:ascii="Georgia" w:hAnsi="Georgia" w:cs="Times New Roman"/>
        </w:rPr>
        <w:br/>
        <w:t>innych organów szkoły o podejmowanych ważnych decyzjach</w:t>
      </w:r>
      <w:r w:rsidRPr="00241E38">
        <w:rPr>
          <w:rFonts w:ascii="Georgia" w:hAnsi="Georgia" w:cs="Times New Roman"/>
        </w:rPr>
        <w:br/>
        <w:t>i działaniach.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§ 20</w:t>
      </w:r>
    </w:p>
    <w:p w:rsidR="004474A8" w:rsidRPr="00241E38" w:rsidRDefault="00787CFE" w:rsidP="001B1244">
      <w:pPr>
        <w:pStyle w:val="Standard"/>
        <w:numPr>
          <w:ilvl w:val="0"/>
          <w:numId w:val="21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Rodzice współdziałają z nauczycielami w sprawie wychowania i kształcenia swoich dzieci przez stały kontakt z wychowawcą i nauczycielami.</w:t>
      </w:r>
    </w:p>
    <w:p w:rsidR="004474A8" w:rsidRPr="00241E38" w:rsidRDefault="00787CFE" w:rsidP="00407886">
      <w:pPr>
        <w:pStyle w:val="Standard"/>
        <w:numPr>
          <w:ilvl w:val="0"/>
          <w:numId w:val="14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Rodzice mają prawo do:</w:t>
      </w:r>
    </w:p>
    <w:p w:rsidR="004474A8" w:rsidRPr="00241E38" w:rsidRDefault="00787CFE" w:rsidP="001B1244">
      <w:pPr>
        <w:pStyle w:val="Akapitzlist"/>
        <w:numPr>
          <w:ilvl w:val="0"/>
          <w:numId w:val="219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znajomości zadań i zamierzeń dydaktyczno – wychowawczych w klasie </w:t>
      </w:r>
      <w:r w:rsidRPr="00241E38">
        <w:rPr>
          <w:rFonts w:ascii="Georgia" w:hAnsi="Georgia" w:cs="Times New Roman"/>
        </w:rPr>
        <w:br/>
        <w:t>i w szkole;</w:t>
      </w:r>
    </w:p>
    <w:p w:rsidR="004474A8" w:rsidRPr="00241E38" w:rsidRDefault="00787CFE" w:rsidP="00407886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znajomości oceniania wewnątrzszkolnego, klasyfikowania i promowania;</w:t>
      </w:r>
    </w:p>
    <w:p w:rsidR="004474A8" w:rsidRPr="00241E38" w:rsidRDefault="00787CFE" w:rsidP="00407886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rzetelnej informacji na temat osobowości dziecka, jego zachowania, wyników </w:t>
      </w:r>
      <w:r w:rsidRPr="00241E38">
        <w:rPr>
          <w:rFonts w:ascii="Georgia" w:hAnsi="Georgia" w:cs="Times New Roman"/>
        </w:rPr>
        <w:br/>
        <w:t>w nauce i ewentualnych przyczyn trudności w nauce;</w:t>
      </w:r>
    </w:p>
    <w:p w:rsidR="004474A8" w:rsidRPr="00241E38" w:rsidRDefault="00787CFE" w:rsidP="00407886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uzyskania informacji i porad w sprawach wychowania i dalszego kształcenia swoich dzieci;</w:t>
      </w:r>
    </w:p>
    <w:p w:rsidR="004474A8" w:rsidRPr="00241E38" w:rsidRDefault="00787CFE" w:rsidP="00407886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wyrażania opinii na temat pracy szkoły;</w:t>
      </w:r>
    </w:p>
    <w:p w:rsidR="004474A8" w:rsidRPr="00241E38" w:rsidRDefault="00787CFE" w:rsidP="00407886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porad pedagoga szkolnego;</w:t>
      </w:r>
    </w:p>
    <w:p w:rsidR="004474A8" w:rsidRPr="00241E38" w:rsidRDefault="00787CFE" w:rsidP="00407886">
      <w:pPr>
        <w:pStyle w:val="Akapitzlist"/>
        <w:numPr>
          <w:ilvl w:val="0"/>
          <w:numId w:val="112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dyskrecji i poszanowania prywatności w rozwiązywaniu problemów ucznia </w:t>
      </w:r>
      <w:r w:rsidRPr="00241E38">
        <w:rPr>
          <w:rFonts w:ascii="Georgia" w:hAnsi="Georgia" w:cs="Times New Roman"/>
        </w:rPr>
        <w:br/>
        <w:t>i jego rodziców.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  <w:b/>
        </w:rPr>
      </w:pPr>
    </w:p>
    <w:p w:rsidR="004474A8" w:rsidRPr="00241E38" w:rsidRDefault="00787CFE" w:rsidP="00407886">
      <w:pPr>
        <w:pStyle w:val="Standard"/>
        <w:pageBreakBefore/>
        <w:spacing w:line="360" w:lineRule="auto"/>
        <w:jc w:val="center"/>
        <w:rPr>
          <w:rFonts w:ascii="Georgia" w:hAnsi="Georgia"/>
          <w:b/>
        </w:rPr>
      </w:pPr>
      <w:r w:rsidRPr="00241E38">
        <w:rPr>
          <w:rFonts w:ascii="Georgia" w:hAnsi="Georgia"/>
          <w:b/>
        </w:rPr>
        <w:lastRenderedPageBreak/>
        <w:t>DZIAŁ III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/>
        </w:rPr>
      </w:pPr>
      <w:r w:rsidRPr="00241E38">
        <w:rPr>
          <w:rFonts w:ascii="Georgia" w:hAnsi="Georgia"/>
          <w:b/>
        </w:rPr>
        <w:t>ORGANIZACJA SZKOŁY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ORGANIZACJA PRACY SZKOŁY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/>
          <w:bCs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§ 21</w:t>
      </w:r>
    </w:p>
    <w:p w:rsidR="004474A8" w:rsidRPr="00241E38" w:rsidRDefault="00787CFE" w:rsidP="001B1244">
      <w:pPr>
        <w:pStyle w:val="Akapitzlist"/>
        <w:numPr>
          <w:ilvl w:val="0"/>
          <w:numId w:val="220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Terminy rozpoczynania i kończenia zajęć dydaktyczno - wychowawczych, przerw świątecznych, ferii zimowych i letnich, pisemnych egzaminów maturalnych określają przepisy w sprawie organizacji roku szkolnego.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Akapitzlist"/>
        <w:spacing w:line="360" w:lineRule="auto"/>
        <w:ind w:left="0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22</w:t>
      </w:r>
    </w:p>
    <w:p w:rsidR="004474A8" w:rsidRPr="00241E38" w:rsidRDefault="00787CFE" w:rsidP="001B1244">
      <w:pPr>
        <w:pStyle w:val="Standard"/>
        <w:numPr>
          <w:ilvl w:val="0"/>
          <w:numId w:val="221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Uczniowie szkoły podzieleni są na oddziały klasowe złożone z uczniów, którzy </w:t>
      </w:r>
      <w:r w:rsidRPr="00241E38">
        <w:rPr>
          <w:rFonts w:ascii="Georgia" w:hAnsi="Georgia" w:cs="Times New Roman"/>
        </w:rPr>
        <w:br/>
        <w:t xml:space="preserve">w jednorocznym kursie nauki danego roku szkolnego uczą się wszystkich przedmiotów obowiązkowych określonych planem nauczania zgodnym </w:t>
      </w:r>
      <w:r w:rsidRPr="00241E38">
        <w:rPr>
          <w:rFonts w:ascii="Georgia" w:hAnsi="Georgia" w:cs="Times New Roman"/>
        </w:rPr>
        <w:br/>
        <w:t xml:space="preserve">z odpowiednim ramowym planem nauczania i programem wybranym </w:t>
      </w:r>
      <w:r w:rsidRPr="00241E38">
        <w:rPr>
          <w:rFonts w:ascii="Georgia" w:hAnsi="Georgia" w:cs="Times New Roman"/>
        </w:rPr>
        <w:br/>
        <w:t>z zestawu programów dla danej klasy, dopuszczanych do użytku szkolnego.</w:t>
      </w:r>
    </w:p>
    <w:p w:rsidR="004474A8" w:rsidRPr="00241E38" w:rsidRDefault="00787CFE" w:rsidP="00407886">
      <w:pPr>
        <w:pStyle w:val="Standard"/>
        <w:numPr>
          <w:ilvl w:val="0"/>
          <w:numId w:val="21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zależności od wyboru przedmiotów nauczanych w zakresie rozszerzonym, oddziały dzieli się na grupy poszczególnych specjalności. Liczebność oddziału klasowego ustala się w porozumieniu z organem prowadzącym szkołę.</w:t>
      </w:r>
    </w:p>
    <w:p w:rsidR="004474A8" w:rsidRPr="00241E38" w:rsidRDefault="004474A8" w:rsidP="00407886">
      <w:pPr>
        <w:pStyle w:val="Standard"/>
        <w:spacing w:line="360" w:lineRule="auto"/>
        <w:ind w:left="426" w:hanging="426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ind w:left="426" w:hanging="426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23</w:t>
      </w:r>
    </w:p>
    <w:p w:rsidR="004474A8" w:rsidRPr="00241E38" w:rsidRDefault="00787CFE" w:rsidP="001B1244">
      <w:pPr>
        <w:pStyle w:val="Tekstpodstawowy3"/>
        <w:numPr>
          <w:ilvl w:val="0"/>
          <w:numId w:val="222"/>
        </w:numPr>
        <w:spacing w:line="360" w:lineRule="auto"/>
        <w:ind w:left="426" w:hanging="426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 xml:space="preserve">Organizację stałych, obowiązkowych i nadobowiązkowych zajęć dydaktycznych </w:t>
      </w:r>
      <w:r w:rsidRPr="00241E38">
        <w:rPr>
          <w:rFonts w:ascii="Georgia" w:hAnsi="Georgia"/>
          <w:sz w:val="24"/>
        </w:rPr>
        <w:br/>
        <w:t>i wychowawczych określa tygodniowy rozkład zajęć ustalony na podstawie zatwierdzonej organizacji pracy szkoły, zgodnie z podstawowymi wymogami ochrony zdrowia i higieny pracy uczniów i nauczycieli.</w:t>
      </w:r>
    </w:p>
    <w:p w:rsidR="004474A8" w:rsidRPr="00241E38" w:rsidRDefault="004474A8" w:rsidP="00407886">
      <w:pPr>
        <w:pStyle w:val="Tekstpodstawowy3"/>
        <w:spacing w:line="360" w:lineRule="auto"/>
        <w:ind w:left="426" w:hanging="426"/>
        <w:jc w:val="left"/>
        <w:rPr>
          <w:rFonts w:ascii="Georgia" w:hAnsi="Georgia"/>
          <w:sz w:val="24"/>
        </w:rPr>
      </w:pPr>
    </w:p>
    <w:p w:rsidR="004474A8" w:rsidRPr="00241E38" w:rsidRDefault="00787CFE" w:rsidP="00407886">
      <w:pPr>
        <w:pStyle w:val="Tekstpodstawowy3"/>
        <w:spacing w:line="360" w:lineRule="auto"/>
        <w:ind w:left="426" w:hanging="426"/>
        <w:jc w:val="center"/>
        <w:rPr>
          <w:sz w:val="24"/>
        </w:rPr>
      </w:pPr>
      <w:r w:rsidRPr="00241E38">
        <w:rPr>
          <w:rFonts w:ascii="Georgia" w:hAnsi="Georgia"/>
          <w:sz w:val="24"/>
        </w:rPr>
        <w:t>§ 24</w:t>
      </w:r>
    </w:p>
    <w:p w:rsidR="004474A8" w:rsidRPr="00241E38" w:rsidRDefault="00787CFE" w:rsidP="001B1244">
      <w:pPr>
        <w:pStyle w:val="Textbodyindent"/>
        <w:numPr>
          <w:ilvl w:val="0"/>
          <w:numId w:val="223"/>
        </w:numPr>
        <w:spacing w:line="360" w:lineRule="auto"/>
        <w:ind w:left="426" w:hanging="426"/>
        <w:jc w:val="both"/>
        <w:rPr>
          <w:rFonts w:ascii="Georgia" w:hAnsi="Georgia" w:cs="Times New Roman"/>
          <w:sz w:val="24"/>
        </w:rPr>
      </w:pPr>
      <w:r w:rsidRPr="00241E38">
        <w:rPr>
          <w:rFonts w:ascii="Georgia" w:hAnsi="Georgia" w:cs="Times New Roman"/>
          <w:sz w:val="24"/>
        </w:rPr>
        <w:t>Kwalifikowanie kandydatów do klas pierwszych Liceum odbywa się w formie elektronicznej zgodnie z Zasadami Rekrutacji opracowywanymi corocznie przez Szkolną Komisję Rekrutacyjną w oparciu o obowiązującą ustawę i komunikat Kuratora Oświaty w Olsztynie w sprawie rekrutacji.</w:t>
      </w:r>
    </w:p>
    <w:p w:rsidR="004474A8" w:rsidRPr="00241E38" w:rsidRDefault="004474A8" w:rsidP="00407886">
      <w:pPr>
        <w:pStyle w:val="Standard"/>
        <w:spacing w:line="360" w:lineRule="auto"/>
        <w:ind w:left="426" w:hanging="426"/>
        <w:jc w:val="both"/>
        <w:rPr>
          <w:rFonts w:ascii="Georgia" w:hAnsi="Georgia" w:cs="Times New Roman"/>
        </w:rPr>
      </w:pPr>
    </w:p>
    <w:p w:rsidR="004474A8" w:rsidRPr="00241E38" w:rsidRDefault="004474A8" w:rsidP="00407886">
      <w:pPr>
        <w:pStyle w:val="Standard"/>
        <w:spacing w:line="360" w:lineRule="auto"/>
        <w:ind w:left="426" w:hanging="426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Tekstpodstawowy3"/>
        <w:spacing w:line="360" w:lineRule="auto"/>
        <w:ind w:left="426" w:hanging="426"/>
        <w:jc w:val="center"/>
        <w:rPr>
          <w:sz w:val="24"/>
        </w:rPr>
      </w:pPr>
      <w:r w:rsidRPr="00241E38">
        <w:rPr>
          <w:rFonts w:ascii="Georgia" w:hAnsi="Georgia"/>
          <w:sz w:val="24"/>
        </w:rPr>
        <w:lastRenderedPageBreak/>
        <w:t>§ 25</w:t>
      </w:r>
    </w:p>
    <w:p w:rsidR="004474A8" w:rsidRPr="00241E38" w:rsidRDefault="00787CFE" w:rsidP="001B1244">
      <w:pPr>
        <w:pStyle w:val="Akapitzlist"/>
        <w:numPr>
          <w:ilvl w:val="0"/>
          <w:numId w:val="224"/>
        </w:numPr>
        <w:spacing w:line="360" w:lineRule="auto"/>
        <w:ind w:left="426" w:hanging="426"/>
        <w:jc w:val="both"/>
      </w:pPr>
      <w:r w:rsidRPr="00241E38">
        <w:rPr>
          <w:rStyle w:val="luchili"/>
          <w:rFonts w:ascii="Georgia" w:hAnsi="Georgia"/>
        </w:rPr>
        <w:t>Pomoc</w:t>
      </w:r>
      <w:r w:rsidRPr="00241E38">
        <w:rPr>
          <w:rFonts w:ascii="Georgia" w:hAnsi="Georgia"/>
        </w:rPr>
        <w:t xml:space="preserve"> psychologiczno-pedagogiczna w szkole polega na:</w:t>
      </w:r>
    </w:p>
    <w:p w:rsidR="004474A8" w:rsidRPr="00241E38" w:rsidRDefault="00787CFE" w:rsidP="001B1244">
      <w:pPr>
        <w:pStyle w:val="Akapitzlist"/>
        <w:numPr>
          <w:ilvl w:val="0"/>
          <w:numId w:val="225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diagnozowaniu środowiska ucznia;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rozpoznawaniu potencjalnych możliwości oraz indywidualnych potrzeb ucznia </w:t>
      </w:r>
      <w:r w:rsidRPr="00241E38">
        <w:rPr>
          <w:rFonts w:ascii="Georgia" w:hAnsi="Georgia"/>
        </w:rPr>
        <w:br/>
        <w:t>i umożliwianiu ich zaspokojenia;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rozpoznawaniu przyczyn trudności w nauce i niepowodzeń szkolnych;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wspieraniu ucznia z wybitnymi uzdolnieniami;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podejmowaniu działań wychowawczych i profilaktycznych wynikających </w:t>
      </w:r>
      <w:r w:rsidRPr="00241E38">
        <w:rPr>
          <w:rFonts w:ascii="Georgia" w:hAnsi="Georgia"/>
        </w:rPr>
        <w:br/>
        <w:t xml:space="preserve">z programu wychowawczo-profilaktycznego oraz wspieraniu nauczycieli </w:t>
      </w:r>
      <w:r w:rsidRPr="00241E38">
        <w:rPr>
          <w:rFonts w:ascii="Georgia" w:hAnsi="Georgia"/>
        </w:rPr>
        <w:br/>
        <w:t>w tym zakresie;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prowadzeniu edukacji prozdrowotnej i promocji zdrowia wśród uczniów, nauczycieli i rodziców;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wspieraniu uczniów metodami aktywnymi, w dokonywaniu wyboru kierunku dalszego kształcenia, zawodu i planowaniu kariery zawodowej oraz udzielaniu informacji w tym zakresie;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wspieraniu nauczycieli w organizowaniu wewnątrzszkolnego systemu doradztwa oraz zajęć związanych z wyborem kierunku kształcenia i zawodu;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wspieraniu nauczycieli i rodziców w działaniach wyrównujących szanse edukacyjne ucznia;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</w:pPr>
      <w:r w:rsidRPr="00241E38">
        <w:rPr>
          <w:rFonts w:ascii="Georgia" w:hAnsi="Georgia"/>
        </w:rPr>
        <w:t xml:space="preserve">udzielaniu nauczycielom </w:t>
      </w:r>
      <w:r w:rsidRPr="00241E38">
        <w:rPr>
          <w:rStyle w:val="luchili"/>
          <w:rFonts w:ascii="Georgia" w:hAnsi="Georgia"/>
        </w:rPr>
        <w:t>pomocy</w:t>
      </w:r>
      <w:r w:rsidRPr="00241E38">
        <w:rPr>
          <w:rFonts w:ascii="Georgia" w:hAnsi="Georgia"/>
        </w:rPr>
        <w:t xml:space="preserve"> w dostosowaniu wymagań edukacyjnych wynikających z realizowanych przez nich programów nauczania </w:t>
      </w:r>
      <w:r w:rsidRPr="00241E38">
        <w:rPr>
          <w:rFonts w:ascii="Georgia" w:hAnsi="Georgia"/>
        </w:rPr>
        <w:br/>
        <w:t xml:space="preserve">do indywidualnych potrzeb psychofizycznych i edukacyjnych ucznia, </w:t>
      </w:r>
      <w:r w:rsidRPr="00241E38">
        <w:rPr>
          <w:rFonts w:ascii="Georgia" w:hAnsi="Georgia"/>
        </w:rPr>
        <w:br/>
        <w:t>u którego stwierdzono zaburzenia i odchylenia rozwojowe lub specyficzne trudności w uczeniu się, uniemożliwiające sprostanie tym wymaganiom;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wspieraniu rodziców i nauczycieli w rozwiązywaniu problemów wychowawczych;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umożliwianiu rozwijania umiejętności wychowawczych rodziców </w:t>
      </w:r>
      <w:r w:rsidRPr="00241E38">
        <w:rPr>
          <w:rFonts w:ascii="Georgia" w:hAnsi="Georgia"/>
        </w:rPr>
        <w:br/>
        <w:t>i nauczycieli;</w:t>
      </w:r>
    </w:p>
    <w:p w:rsidR="004474A8" w:rsidRPr="00241E38" w:rsidRDefault="00787CFE" w:rsidP="00407886">
      <w:pPr>
        <w:pStyle w:val="Akapitzlist"/>
        <w:numPr>
          <w:ilvl w:val="0"/>
          <w:numId w:val="11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podejmowaniu działań mediacyjnych i interwencyjnych w sytuacjach kryzysowych.</w:t>
      </w:r>
    </w:p>
    <w:p w:rsidR="004474A8" w:rsidRPr="00241E38" w:rsidRDefault="00787CFE" w:rsidP="001B1244">
      <w:pPr>
        <w:pStyle w:val="Akapitzlist"/>
        <w:numPr>
          <w:ilvl w:val="0"/>
          <w:numId w:val="224"/>
        </w:numPr>
        <w:spacing w:line="360" w:lineRule="auto"/>
        <w:ind w:left="426" w:hanging="426"/>
        <w:jc w:val="both"/>
        <w:rPr>
          <w:rStyle w:val="luchili"/>
          <w:rFonts w:ascii="Georgia" w:hAnsi="Georgia"/>
        </w:rPr>
      </w:pPr>
      <w:r w:rsidRPr="00241E38">
        <w:rPr>
          <w:rStyle w:val="luchili"/>
        </w:rPr>
        <w:t xml:space="preserve">Organizowanie kształcenia, wychowania i opieki uczniów niepełnosprawnych </w:t>
      </w:r>
      <w:r w:rsidRPr="00241E38">
        <w:rPr>
          <w:rStyle w:val="luchili"/>
        </w:rPr>
        <w:br/>
        <w:t>w szkole polega na:</w:t>
      </w:r>
    </w:p>
    <w:p w:rsidR="004474A8" w:rsidRPr="00241E38" w:rsidRDefault="00787CFE" w:rsidP="001B1244">
      <w:pPr>
        <w:pStyle w:val="Akapitzlist"/>
        <w:numPr>
          <w:ilvl w:val="0"/>
          <w:numId w:val="22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realizacji zaleceń zawartych w orzeczeniu o potrzebie kształcenia specjalnego;</w:t>
      </w:r>
    </w:p>
    <w:p w:rsidR="004474A8" w:rsidRPr="00241E38" w:rsidRDefault="00787CFE" w:rsidP="00407886">
      <w:pPr>
        <w:pStyle w:val="Akapitzlist"/>
        <w:numPr>
          <w:ilvl w:val="0"/>
          <w:numId w:val="117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zapewnieniu odpowiednich warunków do nauki, sprzętu specjalistycznego</w:t>
      </w:r>
      <w:r w:rsidRPr="00241E38">
        <w:rPr>
          <w:rFonts w:ascii="Georgia" w:hAnsi="Georgia"/>
        </w:rPr>
        <w:br/>
        <w:t>i środków dydaktycznych;</w:t>
      </w:r>
    </w:p>
    <w:p w:rsidR="004474A8" w:rsidRPr="00241E38" w:rsidRDefault="00787CFE" w:rsidP="00407886">
      <w:pPr>
        <w:pStyle w:val="Akapitzlist"/>
        <w:numPr>
          <w:ilvl w:val="0"/>
          <w:numId w:val="117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realizacji: programu nauczania, programu wychowawczo-profilaktycznego, dostosowanych do indywidualnych potrzeb edukacyjnych i możliwości psychofizycznych, z wykorzystaniem odpowiednich form i metod pracy dydaktycznej i wychowawczej;</w:t>
      </w:r>
    </w:p>
    <w:p w:rsidR="004474A8" w:rsidRPr="00241E38" w:rsidRDefault="00787CFE" w:rsidP="00407886">
      <w:pPr>
        <w:pStyle w:val="Akapitzlist"/>
        <w:numPr>
          <w:ilvl w:val="0"/>
          <w:numId w:val="117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realizacji zajęć wskazanych przez poradnię psychologiczno-pedagogiczną;</w:t>
      </w:r>
    </w:p>
    <w:p w:rsidR="004474A8" w:rsidRPr="00241E38" w:rsidRDefault="00787CFE" w:rsidP="00407886">
      <w:pPr>
        <w:pStyle w:val="Akapitzlist"/>
        <w:numPr>
          <w:ilvl w:val="0"/>
          <w:numId w:val="117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integracji ze środowiskiem rówieśniczym.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26</w:t>
      </w:r>
    </w:p>
    <w:p w:rsidR="004474A8" w:rsidRPr="00241E38" w:rsidRDefault="00787CFE" w:rsidP="001B1244">
      <w:pPr>
        <w:pStyle w:val="Standard"/>
        <w:numPr>
          <w:ilvl w:val="0"/>
          <w:numId w:val="227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Podstawową formą pracy szkoły są zajęcia dydaktyczno - wychowawcze prowadzone w systemie klasowo - lekcyjnym.</w:t>
      </w:r>
    </w:p>
    <w:p w:rsidR="004474A8" w:rsidRPr="00241E38" w:rsidRDefault="00787CFE" w:rsidP="00407886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Godzina lekcyjna trwa 45 minut.</w:t>
      </w:r>
    </w:p>
    <w:p w:rsidR="004474A8" w:rsidRPr="00241E38" w:rsidRDefault="00787CFE" w:rsidP="00407886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Rada Pedagogiczna szkoły może podjąć uchwałę, w której ustali inny czas trwania godzin lekcyjnych, zachowując ogólny czas pracy obliczony na podstawie ramowego planu nauczania w ten sposób, by nie prowadziło to do zwiększenia liczby godzin zatrudnionego nauczyciela, ani nie powodowało wydłużenia tygodniowego czasu nauki ucznia.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ind w:left="360" w:hanging="360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26 a</w:t>
      </w:r>
    </w:p>
    <w:p w:rsidR="004474A8" w:rsidRPr="00241E38" w:rsidRDefault="00787CFE" w:rsidP="001B1244">
      <w:pPr>
        <w:pStyle w:val="Akapitzlist"/>
        <w:numPr>
          <w:ilvl w:val="0"/>
          <w:numId w:val="22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Zajęcia edukacyjne w wyjątkowych sytuacjach mogą być organizowane </w:t>
      </w:r>
      <w:r w:rsidRPr="00241E38">
        <w:rPr>
          <w:rFonts w:ascii="Georgia" w:hAnsi="Georgia" w:cs="Times New Roman"/>
        </w:rPr>
        <w:br/>
        <w:t xml:space="preserve">i prowadzone w trybie hybrydowym lub nauczania zdalnego z wykorzystaniem metod i technik kształcenia na odległość, uwzględniając indywidualne potrzeby </w:t>
      </w:r>
      <w:r w:rsidRPr="00241E38">
        <w:rPr>
          <w:rFonts w:ascii="Georgia" w:hAnsi="Georgia" w:cs="Times New Roman"/>
        </w:rPr>
        <w:br/>
        <w:t>i możliwości psychofizyczne uczniów, a także konieczność zapewnienia właściwego przebiegu procesu kształcenia.</w:t>
      </w:r>
    </w:p>
    <w:p w:rsidR="004474A8" w:rsidRPr="00241E38" w:rsidRDefault="00787CFE" w:rsidP="00407886">
      <w:pPr>
        <w:pStyle w:val="Akapitzlist"/>
        <w:numPr>
          <w:ilvl w:val="0"/>
          <w:numId w:val="17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Do realizacji zajęć w wykorzystaniem metod i technik kształcenia na odległość nauczyciele mogą wykorzystywać dziennik elektroniczny LIBRUS, lekcje </w:t>
      </w:r>
      <w:proofErr w:type="spellStart"/>
      <w:r w:rsidRPr="00241E38">
        <w:rPr>
          <w:rFonts w:ascii="Georgia" w:hAnsi="Georgia" w:cs="Times New Roman"/>
        </w:rPr>
        <w:t>online</w:t>
      </w:r>
      <w:proofErr w:type="spellEnd"/>
      <w:r w:rsidRPr="00241E38">
        <w:rPr>
          <w:rFonts w:ascii="Georgia" w:hAnsi="Georgia" w:cs="Times New Roman"/>
        </w:rPr>
        <w:t xml:space="preserve"> </w:t>
      </w:r>
      <w:r w:rsidRPr="00241E38">
        <w:rPr>
          <w:rFonts w:ascii="Georgia" w:hAnsi="Georgia" w:cs="Times New Roman"/>
        </w:rPr>
        <w:br/>
        <w:t xml:space="preserve">na platformie Google </w:t>
      </w:r>
      <w:proofErr w:type="spellStart"/>
      <w:r w:rsidRPr="00241E38">
        <w:rPr>
          <w:rFonts w:ascii="Georgia" w:hAnsi="Georgia" w:cs="Times New Roman"/>
        </w:rPr>
        <w:t>Workspace</w:t>
      </w:r>
      <w:proofErr w:type="spellEnd"/>
      <w:r w:rsidRPr="00241E38">
        <w:rPr>
          <w:rFonts w:ascii="Georgia" w:hAnsi="Georgia" w:cs="Times New Roman"/>
        </w:rPr>
        <w:t>, sprawdzone materiały edukacyjne i strony internetowe, e-podręcznik.pl, gov.pl/zdalnelekcje, materiały ze stron CKE i OKE, inne materiały wskazane przez nauczyciela, w tym podręczniki, karty pracy, zeszyty ćwiczeń.</w:t>
      </w:r>
    </w:p>
    <w:p w:rsidR="004474A8" w:rsidRPr="00241E38" w:rsidRDefault="00787CFE" w:rsidP="00407886">
      <w:pPr>
        <w:pStyle w:val="Akapitzlist"/>
        <w:numPr>
          <w:ilvl w:val="0"/>
          <w:numId w:val="172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 xml:space="preserve">Nauczyciel przekazuje uczniom materiały niezbędne do realizacji tych zajęć </w:t>
      </w:r>
      <w:r w:rsidRPr="00241E38">
        <w:rPr>
          <w:rFonts w:ascii="Georgia" w:hAnsi="Georgia" w:cs="Times New Roman"/>
        </w:rPr>
        <w:br/>
        <w:t xml:space="preserve">za pośrednictwem dziennika elektronicznego LIBRUS, drogą mailową, </w:t>
      </w:r>
      <w:r w:rsidRPr="00241E38">
        <w:rPr>
          <w:rFonts w:ascii="Georgia" w:hAnsi="Georgia" w:cs="Times New Roman"/>
        </w:rPr>
        <w:br/>
        <w:t xml:space="preserve">na platformie Google </w:t>
      </w:r>
      <w:proofErr w:type="spellStart"/>
      <w:r w:rsidRPr="00241E38">
        <w:rPr>
          <w:rFonts w:ascii="Georgia" w:hAnsi="Georgia" w:cs="Times New Roman"/>
        </w:rPr>
        <w:t>Workspace</w:t>
      </w:r>
      <w:proofErr w:type="spellEnd"/>
      <w:r w:rsidRPr="00241E38">
        <w:rPr>
          <w:rFonts w:ascii="Georgia" w:hAnsi="Georgia" w:cs="Times New Roman"/>
        </w:rPr>
        <w:t xml:space="preserve">, przez komunikatory założone na potrzeby </w:t>
      </w:r>
      <w:r w:rsidRPr="00241E38">
        <w:rPr>
          <w:rFonts w:ascii="Georgia" w:hAnsi="Georgia" w:cs="Times New Roman"/>
        </w:rPr>
        <w:lastRenderedPageBreak/>
        <w:t>edukacji na odległość lub aplikacje umożliwiające przeprowadzanie wideokonferencji.</w:t>
      </w:r>
    </w:p>
    <w:p w:rsidR="004474A8" w:rsidRPr="00241E38" w:rsidRDefault="00787CFE" w:rsidP="00407886">
      <w:pPr>
        <w:pStyle w:val="Akapitzlist"/>
        <w:numPr>
          <w:ilvl w:val="0"/>
          <w:numId w:val="17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Zasady bezpiecznego uczestnictwa uczniów są następujące: uczniowie otrzymują indywidualne loginy i hasła do wykorzystywanych platform i nie udostępniają danych dostępowych innym osobom.</w:t>
      </w:r>
    </w:p>
    <w:p w:rsidR="004474A8" w:rsidRPr="00241E38" w:rsidRDefault="00787CFE" w:rsidP="00407886">
      <w:pPr>
        <w:pStyle w:val="Akapitzlist"/>
        <w:numPr>
          <w:ilvl w:val="0"/>
          <w:numId w:val="17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Nauczyciele zobowiązani są do planowania tygodniowego zakresu treści nauczania z uwzględnieniem:</w:t>
      </w:r>
    </w:p>
    <w:p w:rsidR="004474A8" w:rsidRPr="00241E38" w:rsidRDefault="00787CFE" w:rsidP="001B1244">
      <w:pPr>
        <w:pStyle w:val="Akapitzlist"/>
        <w:numPr>
          <w:ilvl w:val="0"/>
          <w:numId w:val="229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równomiernego obciążenia uczniów w poszczególnych dniach tygodnia;</w:t>
      </w:r>
    </w:p>
    <w:p w:rsidR="004474A8" w:rsidRPr="00241E38" w:rsidRDefault="00787CFE" w:rsidP="00407886">
      <w:pPr>
        <w:pStyle w:val="Akapitzlist"/>
        <w:numPr>
          <w:ilvl w:val="0"/>
          <w:numId w:val="17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zróżnicowania zajęć poprzez łączenia przemienne kształcenia z użyciem monitorów ekranowych i bez ich użycia;</w:t>
      </w:r>
    </w:p>
    <w:p w:rsidR="004474A8" w:rsidRPr="00241E38" w:rsidRDefault="00787CFE" w:rsidP="00407886">
      <w:pPr>
        <w:pStyle w:val="Akapitzlist"/>
        <w:numPr>
          <w:ilvl w:val="0"/>
          <w:numId w:val="17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możliwości psychofizycznych uczniów do podejmowania intensywnego wysiłku umysłowego w ciągu dnia;</w:t>
      </w:r>
    </w:p>
    <w:p w:rsidR="004474A8" w:rsidRPr="00241E38" w:rsidRDefault="00787CFE" w:rsidP="00407886">
      <w:pPr>
        <w:pStyle w:val="Akapitzlist"/>
        <w:numPr>
          <w:ilvl w:val="0"/>
          <w:numId w:val="173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ograniczeń wynikających ze specyfiki zajęć.</w:t>
      </w:r>
    </w:p>
    <w:p w:rsidR="004474A8" w:rsidRPr="00241E38" w:rsidRDefault="00787CFE" w:rsidP="00407886">
      <w:pPr>
        <w:pStyle w:val="Akapitzlist"/>
        <w:numPr>
          <w:ilvl w:val="0"/>
          <w:numId w:val="17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Nauczanie na odległość ma charakter synchroniczny – zajęcia </w:t>
      </w:r>
      <w:proofErr w:type="spellStart"/>
      <w:r w:rsidRPr="00241E38">
        <w:rPr>
          <w:rFonts w:ascii="Georgia" w:hAnsi="Georgia" w:cs="Times New Roman"/>
        </w:rPr>
        <w:t>online</w:t>
      </w:r>
      <w:proofErr w:type="spellEnd"/>
      <w:r w:rsidRPr="00241E38">
        <w:rPr>
          <w:rFonts w:ascii="Georgia" w:hAnsi="Georgia" w:cs="Times New Roman"/>
        </w:rPr>
        <w:t xml:space="preserve"> prowadzone na platformie Google </w:t>
      </w:r>
      <w:proofErr w:type="spellStart"/>
      <w:r w:rsidRPr="00241E38">
        <w:rPr>
          <w:rFonts w:ascii="Georgia" w:hAnsi="Georgia" w:cs="Times New Roman"/>
        </w:rPr>
        <w:t>Workspace</w:t>
      </w:r>
      <w:proofErr w:type="spellEnd"/>
      <w:r w:rsidRPr="00241E38">
        <w:rPr>
          <w:rFonts w:ascii="Georgia" w:hAnsi="Georgia" w:cs="Times New Roman"/>
        </w:rPr>
        <w:t xml:space="preserve"> odbywają się w czasie rzeczywistym zgodnie </w:t>
      </w:r>
      <w:r w:rsidR="00B63B6D" w:rsidRPr="00241E38">
        <w:rPr>
          <w:rFonts w:ascii="Georgia" w:hAnsi="Georgia" w:cs="Times New Roman"/>
        </w:rPr>
        <w:br/>
      </w:r>
      <w:r w:rsidRPr="00241E38">
        <w:rPr>
          <w:rFonts w:ascii="Georgia" w:hAnsi="Georgia" w:cs="Times New Roman"/>
        </w:rPr>
        <w:t>z tygodniowym planem zajęć.</w:t>
      </w:r>
    </w:p>
    <w:p w:rsidR="004474A8" w:rsidRPr="00241E38" w:rsidRDefault="00787CFE" w:rsidP="00407886">
      <w:pPr>
        <w:pStyle w:val="Akapitzlist"/>
        <w:numPr>
          <w:ilvl w:val="0"/>
          <w:numId w:val="17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Udział uczniów w zajęciach realizowanych z wykorzystaniem metod i technik kształcenia na odległość jest obowiązkowy</w:t>
      </w:r>
    </w:p>
    <w:p w:rsidR="004474A8" w:rsidRPr="00241E38" w:rsidRDefault="00787CFE" w:rsidP="001B1244">
      <w:pPr>
        <w:pStyle w:val="Akapitzlist"/>
        <w:numPr>
          <w:ilvl w:val="0"/>
          <w:numId w:val="230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potwierdzeniem obecności ucznia na zajęciach </w:t>
      </w:r>
      <w:proofErr w:type="spellStart"/>
      <w:r w:rsidRPr="00241E38">
        <w:rPr>
          <w:rFonts w:ascii="Georgia" w:hAnsi="Georgia" w:cs="Times New Roman"/>
        </w:rPr>
        <w:t>online</w:t>
      </w:r>
      <w:proofErr w:type="spellEnd"/>
      <w:r w:rsidRPr="00241E38">
        <w:rPr>
          <w:rFonts w:ascii="Georgia" w:hAnsi="Georgia" w:cs="Times New Roman"/>
        </w:rPr>
        <w:t xml:space="preserve"> jest wpis w dzienniku </w:t>
      </w:r>
      <w:r w:rsidRPr="00241E38">
        <w:rPr>
          <w:rFonts w:ascii="Georgia" w:hAnsi="Georgia" w:cs="Times New Roman"/>
        </w:rPr>
        <w:br/>
        <w:t>na podstawie punktualnego logowania się ucznia na lekcję, aktywnego uczestnictwa w zajęciach, pracy z włączonym mikrofonem, oraz, na prośbę nauczyciela, z włączoną kamerą;</w:t>
      </w:r>
    </w:p>
    <w:p w:rsidR="004474A8" w:rsidRPr="00241E38" w:rsidRDefault="00787CFE" w:rsidP="00407886">
      <w:pPr>
        <w:pStyle w:val="Akapitzlist"/>
        <w:numPr>
          <w:ilvl w:val="0"/>
          <w:numId w:val="175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brak informacji zwrotnych od ucznia w czasie zajęć (brak odpowiedzi ustnych lub wiadomości na czacie) jest równoznaczny z jego nieobecnością </w:t>
      </w:r>
      <w:r w:rsidR="00B63B6D" w:rsidRPr="00241E38">
        <w:rPr>
          <w:rFonts w:ascii="Georgia" w:hAnsi="Georgia" w:cs="Times New Roman"/>
        </w:rPr>
        <w:br/>
      </w:r>
      <w:r w:rsidRPr="00241E38">
        <w:rPr>
          <w:rFonts w:ascii="Georgia" w:hAnsi="Georgia" w:cs="Times New Roman"/>
        </w:rPr>
        <w:t>na zajęciach;</w:t>
      </w:r>
    </w:p>
    <w:p w:rsidR="004474A8" w:rsidRPr="00241E38" w:rsidRDefault="00787CFE" w:rsidP="00407886">
      <w:pPr>
        <w:pStyle w:val="Akapitzlist"/>
        <w:numPr>
          <w:ilvl w:val="0"/>
          <w:numId w:val="175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nieobecność ucznia na lekcji </w:t>
      </w:r>
      <w:proofErr w:type="spellStart"/>
      <w:r w:rsidRPr="00241E38">
        <w:rPr>
          <w:rFonts w:ascii="Georgia" w:hAnsi="Georgia" w:cs="Times New Roman"/>
        </w:rPr>
        <w:t>online</w:t>
      </w:r>
      <w:proofErr w:type="spellEnd"/>
      <w:r w:rsidRPr="00241E38">
        <w:rPr>
          <w:rFonts w:ascii="Georgia" w:hAnsi="Georgia" w:cs="Times New Roman"/>
        </w:rPr>
        <w:t xml:space="preserve"> odnotowywana jest przez nauczyciela </w:t>
      </w:r>
      <w:r w:rsidRPr="00241E38">
        <w:rPr>
          <w:rFonts w:ascii="Georgia" w:hAnsi="Georgia" w:cs="Times New Roman"/>
        </w:rPr>
        <w:br/>
        <w:t>i wymaga usprawiedliwienia przez rodzica wg zasad określonych w statucie szkoły;</w:t>
      </w:r>
    </w:p>
    <w:p w:rsidR="004474A8" w:rsidRPr="00241E38" w:rsidRDefault="00787CFE" w:rsidP="00407886">
      <w:pPr>
        <w:pStyle w:val="Akapitzlist"/>
        <w:numPr>
          <w:ilvl w:val="0"/>
          <w:numId w:val="175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 przypadku, gdy nauczyciel zamiast lekcji </w:t>
      </w:r>
      <w:proofErr w:type="spellStart"/>
      <w:r w:rsidRPr="00241E38">
        <w:rPr>
          <w:rFonts w:ascii="Georgia" w:hAnsi="Georgia" w:cs="Times New Roman"/>
        </w:rPr>
        <w:t>online</w:t>
      </w:r>
      <w:proofErr w:type="spellEnd"/>
      <w:r w:rsidRPr="00241E38">
        <w:rPr>
          <w:rFonts w:ascii="Georgia" w:hAnsi="Georgia" w:cs="Times New Roman"/>
        </w:rPr>
        <w:t xml:space="preserve"> zadaje uczniom pracę </w:t>
      </w:r>
      <w:r w:rsidRPr="00241E38">
        <w:rPr>
          <w:rFonts w:ascii="Georgia" w:hAnsi="Georgia" w:cs="Times New Roman"/>
        </w:rPr>
        <w:br/>
        <w:t xml:space="preserve">do samodzielnego wykonania, frekwencję zaznacza się następująco: uczniowi wstawiana jest obecność, jeśli odeśle wykonaną pracę w wyznaczonym przez nauczyciela terminie, w przeciwnym wypadku nauczyciel ma prawo uznać, </w:t>
      </w:r>
      <w:r w:rsidRPr="00241E38">
        <w:rPr>
          <w:rFonts w:ascii="Georgia" w:hAnsi="Georgia" w:cs="Times New Roman"/>
        </w:rPr>
        <w:br/>
        <w:t>że uczeń był na zajęciach nieobecny.</w:t>
      </w:r>
    </w:p>
    <w:p w:rsidR="004474A8" w:rsidRDefault="00787CFE" w:rsidP="001B1244">
      <w:pPr>
        <w:pStyle w:val="Akapitzlist"/>
        <w:numPr>
          <w:ilvl w:val="0"/>
          <w:numId w:val="231"/>
        </w:numPr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 xml:space="preserve">Uczeń ma obowiązek dbania o bezpieczeństwo podczas korzystania z Internetu </w:t>
      </w:r>
      <w:r w:rsidRPr="00241E38">
        <w:rPr>
          <w:rFonts w:ascii="Georgia" w:hAnsi="Georgia" w:cs="Times New Roman"/>
        </w:rPr>
        <w:br/>
        <w:t>i stosowania się do zasad kulturalnego zachowania w sieci.</w:t>
      </w:r>
    </w:p>
    <w:p w:rsidR="00970350" w:rsidRPr="00970350" w:rsidRDefault="00970350" w:rsidP="00407886">
      <w:pPr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27</w:t>
      </w:r>
    </w:p>
    <w:p w:rsidR="004474A8" w:rsidRPr="00241E38" w:rsidRDefault="00787CFE" w:rsidP="001B1244">
      <w:pPr>
        <w:pStyle w:val="Akapitzlist"/>
        <w:numPr>
          <w:ilvl w:val="0"/>
          <w:numId w:val="23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Niektóre zajęcia obowiązkowe i nadobowiązkowe mogą być prowadzone</w:t>
      </w:r>
      <w:r w:rsidRPr="00241E38">
        <w:rPr>
          <w:rFonts w:ascii="Georgia" w:hAnsi="Georgia" w:cs="Times New Roman"/>
        </w:rPr>
        <w:br/>
        <w:t xml:space="preserve">poza systemem klasowo-lekcyjnym w grupach oddziałowych, </w:t>
      </w:r>
      <w:proofErr w:type="spellStart"/>
      <w:r w:rsidRPr="00241E38">
        <w:rPr>
          <w:rFonts w:ascii="Georgia" w:hAnsi="Georgia" w:cs="Times New Roman"/>
        </w:rPr>
        <w:t>międzyoddziałowych</w:t>
      </w:r>
      <w:proofErr w:type="spellEnd"/>
      <w:r w:rsidRPr="00241E38">
        <w:rPr>
          <w:rFonts w:ascii="Georgia" w:hAnsi="Georgia" w:cs="Times New Roman"/>
        </w:rPr>
        <w:t>, i międzyszkolnych, a także w formie wycieczek i wyjazdów.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28</w:t>
      </w:r>
    </w:p>
    <w:p w:rsidR="004474A8" w:rsidRPr="00241E38" w:rsidRDefault="00787CFE" w:rsidP="001B1244">
      <w:pPr>
        <w:pStyle w:val="Standard"/>
        <w:numPr>
          <w:ilvl w:val="0"/>
          <w:numId w:val="233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Rada Pedagogiczna corocznie podejmuje decyzje dotyczące podziału klas</w:t>
      </w:r>
      <w:r w:rsidRPr="00241E38">
        <w:rPr>
          <w:rFonts w:ascii="Georgia" w:hAnsi="Georgia" w:cs="Times New Roman"/>
        </w:rPr>
        <w:br/>
        <w:t>na grupy na zajęciach wymagających specjalnych warunków nauki</w:t>
      </w:r>
      <w:r w:rsidRPr="00241E38">
        <w:rPr>
          <w:rFonts w:ascii="Georgia" w:hAnsi="Georgia" w:cs="Times New Roman"/>
        </w:rPr>
        <w:br/>
        <w:t>i bezpieczeństwa, w sposób zapewniający realizację programu nauczania.</w:t>
      </w:r>
    </w:p>
    <w:p w:rsidR="004474A8" w:rsidRPr="00241E38" w:rsidRDefault="00787CFE" w:rsidP="00407886">
      <w:pPr>
        <w:pStyle w:val="Standard"/>
        <w:numPr>
          <w:ilvl w:val="0"/>
          <w:numId w:val="7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Zajęcia z wychowania fizycznego powinny odbywać się w grupach</w:t>
      </w:r>
      <w:r w:rsidRPr="00241E38">
        <w:rPr>
          <w:rFonts w:ascii="Georgia" w:hAnsi="Georgia" w:cs="Times New Roman"/>
        </w:rPr>
        <w:br/>
        <w:t>12–26 osobowych.</w:t>
      </w:r>
    </w:p>
    <w:p w:rsidR="004474A8" w:rsidRPr="00241E38" w:rsidRDefault="004474A8" w:rsidP="00407886">
      <w:pPr>
        <w:pStyle w:val="Standard"/>
        <w:spacing w:line="360" w:lineRule="auto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29</w:t>
      </w:r>
    </w:p>
    <w:p w:rsidR="004474A8" w:rsidRPr="00241E38" w:rsidRDefault="00787CFE" w:rsidP="001B1244">
      <w:pPr>
        <w:pStyle w:val="Akapitzlist"/>
        <w:numPr>
          <w:ilvl w:val="0"/>
          <w:numId w:val="234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Podstawą organizacji nauczania w danym roku szkolnym jest arkusz organizacji szkoły zatwierdzony przez organ prowadzący, czyli Powiat Bartoszycki.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30</w:t>
      </w:r>
    </w:p>
    <w:p w:rsidR="004474A8" w:rsidRPr="00241E38" w:rsidRDefault="00787CFE" w:rsidP="001B1244">
      <w:pPr>
        <w:pStyle w:val="Akapitzlist"/>
        <w:numPr>
          <w:ilvl w:val="0"/>
          <w:numId w:val="235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Przedmioty nauczane w zakresie rozszerzonym ustala Dyrektor szkoły</w:t>
      </w:r>
      <w:r w:rsidRPr="00241E38">
        <w:rPr>
          <w:rFonts w:ascii="Georgia" w:hAnsi="Georgia" w:cs="Times New Roman"/>
        </w:rPr>
        <w:br/>
        <w:t>po zasięgnięciu opinii Rady Pedagogicznej i zgodnie z możliwościami określonymi</w:t>
      </w:r>
      <w:r w:rsidRPr="00241E38">
        <w:rPr>
          <w:rFonts w:ascii="Georgia" w:hAnsi="Georgia" w:cs="Times New Roman"/>
        </w:rPr>
        <w:br/>
        <w:t>w ramowych planach nauczania, przestrzegając obowiązku realizacji podstawy programowej wszystkich obowiązujących przedmiotów.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31</w:t>
      </w:r>
    </w:p>
    <w:p w:rsidR="004474A8" w:rsidRPr="00241E38" w:rsidRDefault="00787CFE" w:rsidP="001B1244">
      <w:pPr>
        <w:pStyle w:val="Akapitzlist"/>
        <w:numPr>
          <w:ilvl w:val="0"/>
          <w:numId w:val="23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Program Wychowawczo - Profilaktyczny, uchwala Rada Rodziców w uzgodnieniu</w:t>
      </w:r>
      <w:r w:rsidRPr="00241E38">
        <w:rPr>
          <w:rFonts w:ascii="Georgia" w:hAnsi="Georgia" w:cs="Times New Roman"/>
        </w:rPr>
        <w:br/>
        <w:t>z Radą Pedagogiczną.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32</w:t>
      </w:r>
    </w:p>
    <w:p w:rsidR="004474A8" w:rsidRPr="00241E38" w:rsidRDefault="00787CFE" w:rsidP="001B1244">
      <w:pPr>
        <w:pStyle w:val="Akapitzlist"/>
        <w:numPr>
          <w:ilvl w:val="0"/>
          <w:numId w:val="237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Szkoła może przyjmować studentów na praktyki pedagogiczne na podstawie pisemnego porozumienia zawartego pomiędzy Dyrektorem szkoły, lub za jego zgodą, z poszczególnymi nauczycielami a szkołą wyższą.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  <w:b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§ 33</w:t>
      </w:r>
    </w:p>
    <w:p w:rsidR="004474A8" w:rsidRPr="00241E38" w:rsidRDefault="00787CFE" w:rsidP="001B1244">
      <w:pPr>
        <w:pStyle w:val="Standard"/>
        <w:numPr>
          <w:ilvl w:val="0"/>
          <w:numId w:val="238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zapewnia uczniom opiekę nauczyciela podczas zajęć obowiązkowych, nadobowiązkowych i pozalekcyjnych, zajęć poza terenem szkoły, w czasie wycieczki itp.</w:t>
      </w:r>
    </w:p>
    <w:p w:rsidR="004474A8" w:rsidRPr="00241E38" w:rsidRDefault="00787CFE" w:rsidP="00407886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celu zapewnienia bezpiecznych warunków nauki, wychowania i opieki, budynki i teren szkoły objęte zostały nadzorem kamer CCTV.</w:t>
      </w:r>
    </w:p>
    <w:p w:rsidR="004474A8" w:rsidRPr="00241E38" w:rsidRDefault="00787CFE" w:rsidP="00407886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Nad uczniami przebywającymi w szkole opiekę sprawują:</w:t>
      </w:r>
    </w:p>
    <w:p w:rsidR="004474A8" w:rsidRPr="00241E38" w:rsidRDefault="00787CFE" w:rsidP="001B1244">
      <w:pPr>
        <w:pStyle w:val="Akapitzlist"/>
        <w:numPr>
          <w:ilvl w:val="0"/>
          <w:numId w:val="239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podczas zajęć nauczyciel prowadzący zajęcia;</w:t>
      </w:r>
    </w:p>
    <w:p w:rsidR="004474A8" w:rsidRPr="00241E38" w:rsidRDefault="00787CFE" w:rsidP="001B1244">
      <w:pPr>
        <w:pStyle w:val="Akapitzlist"/>
        <w:numPr>
          <w:ilvl w:val="0"/>
          <w:numId w:val="239"/>
        </w:numPr>
        <w:spacing w:line="360" w:lineRule="auto"/>
        <w:ind w:left="709" w:hanging="425"/>
        <w:jc w:val="both"/>
      </w:pPr>
      <w:r w:rsidRPr="00241E38">
        <w:rPr>
          <w:rFonts w:ascii="Georgia" w:hAnsi="Georgia" w:cs="Times New Roman"/>
        </w:rPr>
        <w:t>w czasie przerw międzylekcyjnych, nauczyciele dyżurni, zgodnie</w:t>
      </w:r>
      <w:r w:rsidRPr="00241E38">
        <w:rPr>
          <w:rFonts w:ascii="Georgia" w:hAnsi="Georgia" w:cs="Times New Roman"/>
        </w:rPr>
        <w:br/>
        <w:t>z harmonogramem dyżurów.</w:t>
      </w:r>
    </w:p>
    <w:p w:rsidR="004474A8" w:rsidRPr="00241E38" w:rsidRDefault="00787CFE" w:rsidP="00407886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 w:cs="Times New Roman"/>
        </w:rPr>
        <w:t>Podczas</w:t>
      </w:r>
      <w:r w:rsidRPr="00241E38">
        <w:rPr>
          <w:rFonts w:ascii="Georgia" w:hAnsi="Georgia"/>
        </w:rPr>
        <w:t xml:space="preserve"> zajęć poza terenem szkolnym i w czasie trwania wycieczek opiekę nad uczniami sprawują nauczyciele:</w:t>
      </w:r>
    </w:p>
    <w:p w:rsidR="004474A8" w:rsidRPr="00241E38" w:rsidRDefault="00787CFE" w:rsidP="00407886">
      <w:pPr>
        <w:pStyle w:val="Akapitzlist"/>
        <w:numPr>
          <w:ilvl w:val="0"/>
          <w:numId w:val="124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przy wyjściu uczniów poza teren szkolny w obrębie miasta Bartoszyce </w:t>
      </w:r>
      <w:r w:rsidRPr="00241E38">
        <w:rPr>
          <w:rFonts w:ascii="Georgia" w:hAnsi="Georgia"/>
        </w:rPr>
        <w:br/>
        <w:t>na zajęcia obowiązkowe lub nadobowiązkowe –  1 opiekun na oddział klasowy,</w:t>
      </w:r>
    </w:p>
    <w:p w:rsidR="004474A8" w:rsidRPr="00241E38" w:rsidRDefault="00787CFE" w:rsidP="00407886">
      <w:pPr>
        <w:pStyle w:val="Akapitzlist"/>
        <w:numPr>
          <w:ilvl w:val="0"/>
          <w:numId w:val="124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przy wyjeździe poza Bartoszyce – dla grupy do 15 uczniów – 1 opiekun, powyżej 15 uczniów – 1 opiekun na każdych 20 uczniów;    </w:t>
      </w:r>
    </w:p>
    <w:p w:rsidR="004474A8" w:rsidRPr="00241E38" w:rsidRDefault="00787CFE" w:rsidP="00407886">
      <w:pPr>
        <w:pStyle w:val="Akapitzlist"/>
        <w:numPr>
          <w:ilvl w:val="0"/>
          <w:numId w:val="124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na wycieczki turystyki kwalifikowanej, podczas kąpieli – według odrębnych przepisów.</w:t>
      </w:r>
    </w:p>
    <w:p w:rsidR="004474A8" w:rsidRPr="00241E38" w:rsidRDefault="00787CFE" w:rsidP="00407886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Wycieczki organizowane przez szkołę są przygotowywane ściśle według przepisów ministra właściwego do spraw oświaty i wychowania dotyczących organizacji krajoznawstwa i turystyki. Kierownik wycieczki jest obowiązany</w:t>
      </w:r>
      <w:r w:rsidRPr="00241E38">
        <w:rPr>
          <w:rFonts w:ascii="Georgia" w:hAnsi="Georgia" w:cs="Times New Roman"/>
        </w:rPr>
        <w:br/>
        <w:t>do przygotowania i przedstawienia Dyrektorowi szkoły do zatwierdzenia całości wymaganej dokumentacji w terminie wskazanym przez Dyrektora.</w:t>
      </w:r>
    </w:p>
    <w:p w:rsidR="004474A8" w:rsidRPr="00241E38" w:rsidRDefault="00787CFE" w:rsidP="00407886">
      <w:pPr>
        <w:pStyle w:val="Standard"/>
        <w:numPr>
          <w:ilvl w:val="0"/>
          <w:numId w:val="6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w miarę możliwości i środków sprawuje indywidualną opiekę nad:</w:t>
      </w:r>
    </w:p>
    <w:p w:rsidR="004474A8" w:rsidRPr="00241E38" w:rsidRDefault="00787CFE" w:rsidP="001B1244">
      <w:pPr>
        <w:pStyle w:val="Akapitzlist"/>
        <w:numPr>
          <w:ilvl w:val="0"/>
          <w:numId w:val="240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uczniami rozpoczynającymi naukę w szkole;</w:t>
      </w:r>
    </w:p>
    <w:p w:rsidR="004474A8" w:rsidRPr="00241E38" w:rsidRDefault="00787CFE" w:rsidP="001B1244">
      <w:pPr>
        <w:pStyle w:val="Akapitzlist"/>
        <w:numPr>
          <w:ilvl w:val="0"/>
          <w:numId w:val="240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uczniami, którzy z powodu różnych uwarunkowań rodzinnych</w:t>
      </w:r>
      <w:r w:rsidRPr="00241E38">
        <w:rPr>
          <w:rFonts w:ascii="Georgia" w:hAnsi="Georgia" w:cs="Times New Roman"/>
        </w:rPr>
        <w:br/>
        <w:t>lub losowych potrzebują szczególnych form opieki;</w:t>
      </w:r>
    </w:p>
    <w:p w:rsidR="004474A8" w:rsidRPr="00241E38" w:rsidRDefault="00787CFE" w:rsidP="001B1244">
      <w:pPr>
        <w:pStyle w:val="Akapitzlist"/>
        <w:numPr>
          <w:ilvl w:val="0"/>
          <w:numId w:val="240"/>
        </w:numPr>
        <w:spacing w:line="360" w:lineRule="auto"/>
        <w:ind w:left="709" w:hanging="425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uczniami z zaburzeniami rozwojowymi i uszkodzeniami narządów: ruchu, słuchu, wzroku.</w:t>
      </w:r>
    </w:p>
    <w:p w:rsidR="004474A8" w:rsidRPr="00241E38" w:rsidRDefault="004474A8" w:rsidP="00407886">
      <w:pPr>
        <w:pStyle w:val="Akapitzlist"/>
        <w:spacing w:line="360" w:lineRule="auto"/>
        <w:ind w:left="567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33 a</w:t>
      </w:r>
    </w:p>
    <w:p w:rsidR="004474A8" w:rsidRPr="00241E38" w:rsidRDefault="00787CFE" w:rsidP="001B1244">
      <w:pPr>
        <w:pStyle w:val="Akapitzlist"/>
        <w:numPr>
          <w:ilvl w:val="0"/>
          <w:numId w:val="241"/>
        </w:numPr>
        <w:spacing w:line="360" w:lineRule="auto"/>
        <w:ind w:left="426" w:hanging="426"/>
        <w:jc w:val="both"/>
      </w:pPr>
      <w:r w:rsidRPr="00241E38">
        <w:rPr>
          <w:rFonts w:ascii="Georgia" w:eastAsia="Calibri" w:hAnsi="Georgia"/>
        </w:rPr>
        <w:t>Uczniów</w:t>
      </w:r>
      <w:r w:rsidRPr="00241E38">
        <w:rPr>
          <w:rFonts w:ascii="Georgia" w:hAnsi="Georgia" w:cs="Times New Roman"/>
          <w:bCs/>
        </w:rPr>
        <w:t>, którym stan zdrowia uniemożliwia lub znacznie utrudnia uczęszczanie do szkoły obejmuje się indywidualnym nauczaniem.</w:t>
      </w:r>
    </w:p>
    <w:p w:rsidR="004474A8" w:rsidRPr="00241E38" w:rsidRDefault="00787CFE" w:rsidP="00407886">
      <w:pPr>
        <w:pStyle w:val="Akapitzlist"/>
        <w:numPr>
          <w:ilvl w:val="0"/>
          <w:numId w:val="187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lastRenderedPageBreak/>
        <w:t xml:space="preserve">Indywidualne nauczanie organizuje dyrektor szkoły na podstawie orzeczenia wydanego przez zespół orzekający w publicznej poradni psychologiczno - </w:t>
      </w:r>
      <w:r w:rsidRPr="00241E38">
        <w:rPr>
          <w:rFonts w:ascii="Georgia" w:hAnsi="Georgia"/>
          <w:bCs/>
        </w:rPr>
        <w:br/>
        <w:t>- pedagogicznej, w tym poradni specjalistycznej organizuje się na czas określony wskazany w orzeczeniu.</w:t>
      </w:r>
    </w:p>
    <w:p w:rsidR="004474A8" w:rsidRPr="00241E38" w:rsidRDefault="00787CFE" w:rsidP="00407886">
      <w:pPr>
        <w:pStyle w:val="Akapitzlist"/>
        <w:numPr>
          <w:ilvl w:val="0"/>
          <w:numId w:val="187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Dyrektor organizuje indywidualne nauczanie w sposób zapewniający wykonanie określonych w orzeczeniu zaleceń.</w:t>
      </w:r>
    </w:p>
    <w:p w:rsidR="004474A8" w:rsidRPr="00241E38" w:rsidRDefault="00787CFE" w:rsidP="00407886">
      <w:pPr>
        <w:pStyle w:val="Akapitzlist"/>
        <w:numPr>
          <w:ilvl w:val="0"/>
          <w:numId w:val="187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Zajęcia indywidualnego nauczania prowadzą nauczyciele poszczególnych przedmiotów.</w:t>
      </w:r>
    </w:p>
    <w:p w:rsidR="004474A8" w:rsidRPr="00241E38" w:rsidRDefault="00787CFE" w:rsidP="00407886">
      <w:pPr>
        <w:pStyle w:val="Akapitzlist"/>
        <w:numPr>
          <w:ilvl w:val="0"/>
          <w:numId w:val="187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Zajęcia indywidualnego nauczania prowadzi się w indywidualnym i bezpośrednim kontakcie z uczniem w miejscu pobytu ucznia z zastrzeżeniem ust. 6.</w:t>
      </w:r>
    </w:p>
    <w:p w:rsidR="004474A8" w:rsidRPr="00241E38" w:rsidRDefault="00787CFE" w:rsidP="00407886">
      <w:pPr>
        <w:pStyle w:val="Akapitzlist"/>
        <w:numPr>
          <w:ilvl w:val="0"/>
          <w:numId w:val="187"/>
        </w:numPr>
        <w:spacing w:line="360" w:lineRule="auto"/>
        <w:ind w:left="426" w:hanging="426"/>
        <w:jc w:val="both"/>
      </w:pPr>
      <w:r w:rsidRPr="00241E38">
        <w:rPr>
          <w:rFonts w:ascii="Georgia" w:hAnsi="Georgia"/>
          <w:bCs/>
        </w:rPr>
        <w:t xml:space="preserve">Dyrektor szkoły, na wniosek rodziców ucznia/pełnoletniego ucznia </w:t>
      </w:r>
      <w:r w:rsidRPr="00241E38">
        <w:rPr>
          <w:rFonts w:ascii="Georgia" w:hAnsi="Georgia"/>
          <w:bCs/>
        </w:rPr>
        <w:br/>
        <w:t xml:space="preserve">i w porozumieniu z organem prowadzącym, umożliwia uczniowi, który posiada orzeczenie o potrzebie indywidualnego nauczania, </w:t>
      </w:r>
      <w:r w:rsidRPr="00241E38">
        <w:rPr>
          <w:rFonts w:ascii="Georgia" w:hAnsi="Georgia" w:cs="Times New Roman"/>
          <w:bCs/>
        </w:rPr>
        <w:t>realizacje</w:t>
      </w:r>
      <w:r w:rsidRPr="00241E38">
        <w:rPr>
          <w:rFonts w:ascii="Georgia" w:hAnsi="Georgia"/>
          <w:bCs/>
        </w:rPr>
        <w:t xml:space="preserve"> zaj</w:t>
      </w:r>
      <w:r w:rsidRPr="00241E38">
        <w:rPr>
          <w:rFonts w:ascii="Georgia" w:hAnsi="Georgia" w:cs="Georgia"/>
          <w:bCs/>
        </w:rPr>
        <w:t>ęć</w:t>
      </w:r>
      <w:r w:rsidRPr="00241E38">
        <w:rPr>
          <w:rFonts w:ascii="Georgia" w:hAnsi="Georgia"/>
          <w:bCs/>
        </w:rPr>
        <w:t xml:space="preserve"> indywidualnego nauczania z wykorzystaniem metod i technik kszta</w:t>
      </w:r>
      <w:r w:rsidRPr="00241E38">
        <w:rPr>
          <w:rFonts w:ascii="Georgia" w:hAnsi="Georgia" w:cs="Georgia"/>
          <w:bCs/>
        </w:rPr>
        <w:t>ł</w:t>
      </w:r>
      <w:r w:rsidRPr="00241E38">
        <w:rPr>
          <w:rFonts w:ascii="Georgia" w:hAnsi="Georgia"/>
          <w:bCs/>
        </w:rPr>
        <w:t>cenia na odleg</w:t>
      </w:r>
      <w:r w:rsidRPr="00241E38">
        <w:rPr>
          <w:rFonts w:ascii="Georgia" w:hAnsi="Georgia" w:cs="Georgia"/>
          <w:bCs/>
        </w:rPr>
        <w:t>ł</w:t>
      </w:r>
      <w:r w:rsidRPr="00241E38">
        <w:rPr>
          <w:rFonts w:ascii="Georgia" w:hAnsi="Georgia"/>
          <w:bCs/>
        </w:rPr>
        <w:t>o</w:t>
      </w:r>
      <w:r w:rsidRPr="00241E38">
        <w:rPr>
          <w:rFonts w:ascii="Georgia" w:hAnsi="Georgia" w:cs="Georgia"/>
          <w:bCs/>
        </w:rPr>
        <w:t>ść</w:t>
      </w:r>
      <w:r w:rsidRPr="00241E38">
        <w:rPr>
          <w:rFonts w:ascii="Georgia" w:hAnsi="Georgia"/>
          <w:bCs/>
        </w:rPr>
        <w:t xml:space="preserve">, </w:t>
      </w:r>
      <w:r w:rsidRPr="00241E38">
        <w:rPr>
          <w:rFonts w:ascii="Georgia" w:hAnsi="Georgia"/>
          <w:bCs/>
        </w:rPr>
        <w:br/>
        <w:t>w indywidualnym kontakcie z nauczycielem lub nauczycielami, uwzgl</w:t>
      </w:r>
      <w:r w:rsidRPr="00241E38">
        <w:rPr>
          <w:rFonts w:ascii="Georgia" w:hAnsi="Georgia" w:cs="Georgia"/>
          <w:bCs/>
        </w:rPr>
        <w:t>ę</w:t>
      </w:r>
      <w:r w:rsidRPr="00241E38">
        <w:rPr>
          <w:rFonts w:ascii="Georgia" w:hAnsi="Georgia"/>
          <w:bCs/>
        </w:rPr>
        <w:t>dniaj</w:t>
      </w:r>
      <w:r w:rsidRPr="00241E38">
        <w:rPr>
          <w:rFonts w:ascii="Georgia" w:hAnsi="Georgia" w:cs="Georgia"/>
          <w:bCs/>
        </w:rPr>
        <w:t>ą</w:t>
      </w:r>
      <w:r w:rsidRPr="00241E38">
        <w:rPr>
          <w:rFonts w:ascii="Georgia" w:hAnsi="Georgia"/>
          <w:bCs/>
        </w:rPr>
        <w:t>c zalecenia zawarte w orzeczeniu o potrzebie indywidualnego nauczania.</w:t>
      </w:r>
    </w:p>
    <w:p w:rsidR="004474A8" w:rsidRPr="00241E38" w:rsidRDefault="00787CFE" w:rsidP="00407886">
      <w:pPr>
        <w:pStyle w:val="Akapitzlist"/>
        <w:numPr>
          <w:ilvl w:val="0"/>
          <w:numId w:val="187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Zajęcia indywidualnego nauczania z wykorzystaniem metod i technik nauczyciele prowadzą zgodnie zasadami określonymi w Dziale III Rozdział I.</w:t>
      </w:r>
    </w:p>
    <w:p w:rsidR="004474A8" w:rsidRPr="00241E38" w:rsidRDefault="004474A8" w:rsidP="00407886">
      <w:pPr>
        <w:pStyle w:val="Standard"/>
        <w:spacing w:line="360" w:lineRule="auto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34</w:t>
      </w:r>
    </w:p>
    <w:p w:rsidR="004474A8" w:rsidRPr="00241E38" w:rsidRDefault="00787CFE" w:rsidP="001B1244">
      <w:pPr>
        <w:pStyle w:val="Akapitzlist"/>
        <w:numPr>
          <w:ilvl w:val="0"/>
          <w:numId w:val="242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Do realizacji celów statutowych szkoła posiada następującą bazę:</w:t>
      </w:r>
    </w:p>
    <w:p w:rsidR="004474A8" w:rsidRPr="00241E38" w:rsidRDefault="00787CFE" w:rsidP="001B1244">
      <w:pPr>
        <w:pStyle w:val="Akapitzlist"/>
        <w:numPr>
          <w:ilvl w:val="0"/>
          <w:numId w:val="243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sale dydaktyczne i pracownie przedmiotowe;</w:t>
      </w:r>
    </w:p>
    <w:p w:rsidR="004474A8" w:rsidRPr="00241E38" w:rsidRDefault="00787CFE" w:rsidP="00407886">
      <w:pPr>
        <w:pStyle w:val="Akapitzlist"/>
        <w:numPr>
          <w:ilvl w:val="0"/>
          <w:numId w:val="12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salę gimnastyczną;</w:t>
      </w:r>
    </w:p>
    <w:p w:rsidR="004474A8" w:rsidRPr="00241E38" w:rsidRDefault="00787CFE" w:rsidP="00407886">
      <w:pPr>
        <w:pStyle w:val="Akapitzlist"/>
        <w:numPr>
          <w:ilvl w:val="0"/>
          <w:numId w:val="12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boisko;</w:t>
      </w:r>
    </w:p>
    <w:p w:rsidR="004474A8" w:rsidRPr="00241E38" w:rsidRDefault="00787CFE" w:rsidP="00407886">
      <w:pPr>
        <w:pStyle w:val="Akapitzlist"/>
        <w:numPr>
          <w:ilvl w:val="0"/>
          <w:numId w:val="12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bibliotekę;</w:t>
      </w:r>
    </w:p>
    <w:p w:rsidR="004474A8" w:rsidRPr="00241E38" w:rsidRDefault="00787CFE" w:rsidP="00407886">
      <w:pPr>
        <w:pStyle w:val="Akapitzlist"/>
        <w:numPr>
          <w:ilvl w:val="0"/>
          <w:numId w:val="126"/>
        </w:numPr>
        <w:spacing w:line="360" w:lineRule="auto"/>
        <w:ind w:left="709" w:hanging="425"/>
        <w:jc w:val="both"/>
      </w:pPr>
      <w:r w:rsidRPr="00241E38">
        <w:rPr>
          <w:rFonts w:ascii="Georgia" w:hAnsi="Georgia"/>
        </w:rPr>
        <w:t xml:space="preserve">gabinet </w:t>
      </w:r>
      <w:r w:rsidRPr="00241E38">
        <w:rPr>
          <w:rStyle w:val="luchili"/>
          <w:rFonts w:ascii="Georgia" w:hAnsi="Georgia"/>
        </w:rPr>
        <w:t>profilaktyki</w:t>
      </w:r>
      <w:r w:rsidRPr="00241E38">
        <w:rPr>
          <w:rFonts w:ascii="Georgia" w:hAnsi="Georgia"/>
        </w:rPr>
        <w:t xml:space="preserve"> zdrowotnej i pomocy przedlekarskiej;</w:t>
      </w:r>
    </w:p>
    <w:p w:rsidR="004474A8" w:rsidRPr="00241E38" w:rsidRDefault="00787CFE" w:rsidP="00407886">
      <w:pPr>
        <w:pStyle w:val="Akapitzlist"/>
        <w:numPr>
          <w:ilvl w:val="0"/>
          <w:numId w:val="12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pomieszczenia administracyjne i gospodarcze.</w:t>
      </w:r>
    </w:p>
    <w:p w:rsidR="004474A8" w:rsidRPr="00241E38" w:rsidRDefault="00787CFE" w:rsidP="001B1244">
      <w:pPr>
        <w:pStyle w:val="Akapitzlist"/>
        <w:numPr>
          <w:ilvl w:val="0"/>
          <w:numId w:val="242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W celu dokumentowania bieżącej pracy z uczniem i udostępniania stałej informacji o wynikach pracy uczniom i ich rodzicom szkoła prowadzi dziennik elektroniczny. LIBRUS  Zasady korzystania z dziennika określają odrębne przepisy.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ROZDZIAŁ II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PROGRAM WYCHOWAWCZO-PROFILAKTYCZNY,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SYSTEM DORADZTWA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35</w:t>
      </w:r>
    </w:p>
    <w:p w:rsidR="004474A8" w:rsidRPr="00241E38" w:rsidRDefault="00787CFE" w:rsidP="001B1244">
      <w:pPr>
        <w:pStyle w:val="Akapitzlist"/>
        <w:numPr>
          <w:ilvl w:val="0"/>
          <w:numId w:val="244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Liceum biorąc udział w wychowaniu młodzieży, udziela jej wsparcia w rozwoju </w:t>
      </w:r>
      <w:r w:rsidRPr="00241E38">
        <w:rPr>
          <w:rFonts w:ascii="Georgia" w:hAnsi="Georgia"/>
        </w:rPr>
        <w:br/>
        <w:t>i osiągnięciu pełnej dojrzałości w sferze fizycznej, emocjonalnej, intelektualnej, duchowej i społecznej, wzmacniając i uzupełniając ten proces działaniami profilaktycznymi.</w:t>
      </w:r>
    </w:p>
    <w:p w:rsidR="004474A8" w:rsidRPr="00241E38" w:rsidRDefault="00787CFE" w:rsidP="00407886">
      <w:pPr>
        <w:pStyle w:val="Akapitzlist"/>
        <w:numPr>
          <w:ilvl w:val="0"/>
          <w:numId w:val="75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Cele i zadania szkoły wynikające z przepisów prawa uwzględnia Program Wychowawczo - Profilaktyczny dostosowany do potrzeb rozwojowych uczniów oraz potrzeb środowiska.</w:t>
      </w:r>
    </w:p>
    <w:p w:rsidR="004474A8" w:rsidRPr="00241E38" w:rsidRDefault="00787CFE" w:rsidP="00407886">
      <w:pPr>
        <w:pStyle w:val="Akapitzlist"/>
        <w:numPr>
          <w:ilvl w:val="0"/>
          <w:numId w:val="75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 Program, o którym mowa w ust. 2 obejmuje:</w:t>
      </w:r>
    </w:p>
    <w:p w:rsidR="004474A8" w:rsidRPr="00241E38" w:rsidRDefault="00787CFE" w:rsidP="001B1244">
      <w:pPr>
        <w:pStyle w:val="Akapitzlist"/>
        <w:numPr>
          <w:ilvl w:val="0"/>
          <w:numId w:val="245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treści i zadania o charakterze wychowawczym skierowane do uczniów;</w:t>
      </w:r>
    </w:p>
    <w:p w:rsidR="004474A8" w:rsidRPr="00241E38" w:rsidRDefault="00787CFE" w:rsidP="00407886">
      <w:pPr>
        <w:pStyle w:val="Akapitzlist"/>
        <w:numPr>
          <w:ilvl w:val="0"/>
          <w:numId w:val="127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treści i działania o charakterze profilaktycznym przygotowane w oparciu</w:t>
      </w:r>
      <w:r w:rsidRPr="00241E38">
        <w:rPr>
          <w:rFonts w:ascii="Georgia" w:hAnsi="Georgia"/>
        </w:rPr>
        <w:br/>
        <w:t>o przeprowadzoną diagnozę potrzeb i problemów występujących</w:t>
      </w:r>
      <w:r w:rsidRPr="00241E38">
        <w:rPr>
          <w:rFonts w:ascii="Georgia" w:hAnsi="Georgia"/>
        </w:rPr>
        <w:br/>
        <w:t>w społeczności szkolnej skierowane do uczniów, nauczycieli i rodziców.</w:t>
      </w:r>
    </w:p>
    <w:p w:rsidR="004474A8" w:rsidRPr="00241E38" w:rsidRDefault="00787CFE" w:rsidP="00407886">
      <w:pPr>
        <w:pStyle w:val="Akapitzlist"/>
        <w:numPr>
          <w:ilvl w:val="0"/>
          <w:numId w:val="75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Program Wychowawczo - Profilaktyczny uwzględnia całościowe oddziaływania wychowawcze wraz z uzupełniającymi działaniami profilaktycznymi w zależności od potrzeb uczniów – zarówno w zakresie wspierania młodzieży w prawidłowym rozwoju, jak i zapobiegania i przeciwdziałania zachowaniom problemowym.</w:t>
      </w:r>
    </w:p>
    <w:p w:rsidR="004474A8" w:rsidRPr="00241E38" w:rsidRDefault="00787CFE" w:rsidP="00407886">
      <w:pPr>
        <w:pStyle w:val="Akapitzlist"/>
        <w:numPr>
          <w:ilvl w:val="0"/>
          <w:numId w:val="75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Liceum prowadzi systematyczną działalność wychowawczą, edukacyjną, informacyjną i profilaktyczną wśród uczniów, ich rodziców oraz nauczycieli</w:t>
      </w:r>
      <w:r w:rsidRPr="00241E38">
        <w:rPr>
          <w:rFonts w:ascii="Georgia" w:hAnsi="Georgia"/>
        </w:rPr>
        <w:br/>
        <w:t>i innych pracowników liceum w celu przeciwdziałania narkomanii.</w:t>
      </w:r>
    </w:p>
    <w:p w:rsidR="004474A8" w:rsidRPr="00241E38" w:rsidRDefault="00787CFE" w:rsidP="00407886">
      <w:pPr>
        <w:pStyle w:val="Akapitzlist"/>
        <w:numPr>
          <w:ilvl w:val="0"/>
          <w:numId w:val="75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 Działalność, o której mowa w ust. 5, obejmuje działania mające na celu przeciwdziałanie pojawianiu się zachowań ryzykownych, które charakteryzują się nieprzestrzeganiem przyjętych dla danego wieku zwyczajowych norm i wymagań, niosących ryzyko negatywnych konsekwencji dla zdrowia fizyczno - psychicznego ucznia oraz jego otoczenia i wiążą się z używaniem przez uczniów środków odurzających, substancji psychotropowych, środków zastępczych, nowych substancji psychoaktywnych.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</w:rPr>
      </w:pPr>
    </w:p>
    <w:p w:rsidR="004474A8" w:rsidRPr="00241E38" w:rsidRDefault="00787CFE" w:rsidP="00407886">
      <w:pPr>
        <w:pStyle w:val="Akapitzlist"/>
        <w:spacing w:line="360" w:lineRule="auto"/>
        <w:ind w:left="360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§ 36</w:t>
      </w:r>
    </w:p>
    <w:p w:rsidR="004474A8" w:rsidRPr="00241E38" w:rsidRDefault="00787CFE" w:rsidP="001B1244">
      <w:pPr>
        <w:pStyle w:val="Akapitzlist"/>
        <w:numPr>
          <w:ilvl w:val="0"/>
          <w:numId w:val="261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Działalność wychowawcza w Liceum polega na prowadzeniu działań z zakresu promocji zdrowia oraz wspomaganiu ucznia w jego rozwoju ukierunkowanym</w:t>
      </w:r>
      <w:r w:rsidRPr="00241E38">
        <w:rPr>
          <w:rFonts w:ascii="Georgia" w:hAnsi="Georgia"/>
        </w:rPr>
        <w:br/>
        <w:t>na osiągnięcie pełnej dojrzałości w sferze:</w:t>
      </w:r>
    </w:p>
    <w:p w:rsidR="004474A8" w:rsidRPr="00241E38" w:rsidRDefault="00787CFE" w:rsidP="001B1244">
      <w:pPr>
        <w:pStyle w:val="Akapitzlist"/>
        <w:numPr>
          <w:ilvl w:val="0"/>
          <w:numId w:val="246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fizycznej – ukierunkowanej na zdobycie przez ucznia wiedzy i umiejętności pozwalających na prowadzenie zdrowego stylu życia i podejmowania zachowań prozdrowotnych;</w:t>
      </w:r>
    </w:p>
    <w:p w:rsidR="004474A8" w:rsidRPr="00241E38" w:rsidRDefault="00787CFE" w:rsidP="00407886">
      <w:pPr>
        <w:pStyle w:val="Akapitzlist"/>
        <w:numPr>
          <w:ilvl w:val="0"/>
          <w:numId w:val="128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psychicznej – ukierunkowanej na zbudowanie równowagi i harmonii,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:rsidR="004474A8" w:rsidRPr="00241E38" w:rsidRDefault="00787CFE" w:rsidP="00407886">
      <w:pPr>
        <w:pStyle w:val="Akapitzlist"/>
        <w:numPr>
          <w:ilvl w:val="0"/>
          <w:numId w:val="128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społecznej – ukierunkowanej na kształtowanie postawy otwartości w życiu społecznym, opartej na umiejętności samodzielnej analizy wzorów i norm społecznych oraz ćwiczeniu umiejętności wypełniania ról społecznych;</w:t>
      </w:r>
    </w:p>
    <w:p w:rsidR="004474A8" w:rsidRPr="00241E38" w:rsidRDefault="00787CFE" w:rsidP="00407886">
      <w:pPr>
        <w:pStyle w:val="Akapitzlist"/>
        <w:numPr>
          <w:ilvl w:val="0"/>
          <w:numId w:val="128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 aksjologicznej – ukierunkowanej na zdobycie konstruktywnego i stabilnego systemu wartości, w tym docenienie znaczenia zdrowia oraz poczucia sensu istnienia.</w:t>
      </w:r>
    </w:p>
    <w:p w:rsidR="004474A8" w:rsidRPr="00241E38" w:rsidRDefault="00787CFE" w:rsidP="001B1244">
      <w:pPr>
        <w:pStyle w:val="Akapitzlist"/>
        <w:numPr>
          <w:ilvl w:val="0"/>
          <w:numId w:val="261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Działalność wychowawcza obejmuje w szczególności:</w:t>
      </w:r>
    </w:p>
    <w:p w:rsidR="004474A8" w:rsidRPr="00241E38" w:rsidRDefault="00787CFE" w:rsidP="001B1244">
      <w:pPr>
        <w:pStyle w:val="Akapitzlist"/>
        <w:numPr>
          <w:ilvl w:val="0"/>
          <w:numId w:val="247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współpracę z rodzicami/opiekunami uczniów w celu budowania postawy prozdrowotnej i zdrowego stylu życia;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kształtowanie hierarchii systemu wartości, w którym zdrowie należy</w:t>
      </w:r>
      <w:r w:rsidRPr="00241E38">
        <w:rPr>
          <w:rFonts w:ascii="Georgia" w:hAnsi="Georgia"/>
        </w:rPr>
        <w:br/>
        <w:t>do jednych z najważniejszych wartości w życiu;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wzmacnianie wśród uczniów więzi ze szkołą oraz społecznością lokalną;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kształtowanie przyjaznego klimatu w szkole, budowanie prawidłowych relacji rówieśniczych oraz relacji uczniów i nauczycieli, a także nauczycieli, wychowawców i rodziców, w tym wzmacnianie więzi z rówieśnikami</w:t>
      </w:r>
      <w:r w:rsidRPr="00241E38">
        <w:rPr>
          <w:rFonts w:ascii="Georgia" w:hAnsi="Georgia"/>
        </w:rPr>
        <w:br/>
        <w:t>oraz nauczycielami i wychowawcami;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doskonalenie umiejętności nauczycieli w zakresie budowania podmiotowych relacji z uczniami oraz ich rodzicami oraz warsztatowej pracy z grupą uczniów;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wzmacnianie kompetencji wychowawczych nauczycieli oraz rodziców;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</w:pPr>
      <w:r w:rsidRPr="00241E38">
        <w:rPr>
          <w:rFonts w:ascii="Georgia" w:hAnsi="Georgia"/>
        </w:rPr>
        <w:t xml:space="preserve">rozwijanie i wspieranie działalności </w:t>
      </w:r>
      <w:proofErr w:type="spellStart"/>
      <w:r w:rsidRPr="00241E38">
        <w:rPr>
          <w:rFonts w:ascii="Georgia" w:hAnsi="Georgia"/>
        </w:rPr>
        <w:t>wolontariackiej</w:t>
      </w:r>
      <w:proofErr w:type="spellEnd"/>
      <w:r w:rsidRPr="00241E38">
        <w:rPr>
          <w:rFonts w:ascii="Georgia" w:hAnsi="Georgia"/>
        </w:rPr>
        <w:t xml:space="preserve"> oraz zaangażowania</w:t>
      </w:r>
      <w:r w:rsidRPr="00241E38">
        <w:rPr>
          <w:rFonts w:ascii="Georgia" w:hAnsi="Georgia"/>
        </w:rPr>
        <w:br/>
        <w:t>w działalność organizacji pozarządowych, w tym organizacji harcerskich,</w:t>
      </w:r>
      <w:r w:rsidRPr="00241E38">
        <w:rPr>
          <w:rFonts w:ascii="Georgia" w:hAnsi="Georgia"/>
        </w:rPr>
        <w:br/>
        <w:t xml:space="preserve">a także osób prawnych prowadzących statutową działalność w zakresie oświaty </w:t>
      </w:r>
      <w:r w:rsidRPr="00241E38">
        <w:rPr>
          <w:rFonts w:ascii="Georgia" w:hAnsi="Georgia"/>
        </w:rPr>
        <w:br/>
        <w:t xml:space="preserve">i wychowania, a także stowarzyszeń i innych organizacji, których celem </w:t>
      </w:r>
      <w:r w:rsidRPr="00241E38">
        <w:rPr>
          <w:rFonts w:ascii="Georgia" w:hAnsi="Georgia"/>
        </w:rPr>
        <w:lastRenderedPageBreak/>
        <w:t>statutowym jest działalność wychowawcza albo rozszerzanie i wzbogacanie form działalności dydaktycznej, wychowawczej i opiekuńczej szkoły;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wspieranie edukacji rówieśniczej i programów rówieśniczych mających na celu modelowanie postaw prozdrowotnych i prospołecznych;</w:t>
      </w:r>
    </w:p>
    <w:p w:rsidR="004474A8" w:rsidRPr="00241E38" w:rsidRDefault="00787CFE" w:rsidP="00407886">
      <w:pPr>
        <w:pStyle w:val="Akapitzlist"/>
        <w:numPr>
          <w:ilvl w:val="0"/>
          <w:numId w:val="129"/>
        </w:numPr>
        <w:spacing w:line="360" w:lineRule="auto"/>
        <w:ind w:left="709" w:hanging="425"/>
        <w:jc w:val="both"/>
        <w:rPr>
          <w:rFonts w:ascii="Georgia" w:hAnsi="Georgia"/>
        </w:rPr>
      </w:pPr>
      <w:r w:rsidRPr="00241E38">
        <w:rPr>
          <w:rFonts w:ascii="Georgia" w:hAnsi="Georgia"/>
        </w:rPr>
        <w:t>kształtowanie więzi z krajem ojczystym, poszanowanie dla dziedzictwa narodowego, poprzez postawy patriotyczne i obywatelskie.</w:t>
      </w:r>
    </w:p>
    <w:p w:rsidR="004474A8" w:rsidRPr="00241E38" w:rsidRDefault="004474A8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065B6E" w:rsidRPr="00241E38" w:rsidRDefault="00065B6E" w:rsidP="00407886">
      <w:pPr>
        <w:pStyle w:val="Akapitzlist"/>
        <w:spacing w:line="360" w:lineRule="auto"/>
        <w:ind w:left="0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37</w:t>
      </w:r>
    </w:p>
    <w:p w:rsidR="00065B6E" w:rsidRPr="00241E38" w:rsidRDefault="00065B6E" w:rsidP="001B1244">
      <w:pPr>
        <w:pStyle w:val="Akapitzlist"/>
        <w:numPr>
          <w:ilvl w:val="0"/>
          <w:numId w:val="272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Działalność edukacyjna w Liceum polega na stałym poszerzaniu i ugruntowaniu wiedzy i umiejętności u uczniów, ich rodziców, nauczycieli z zakresu promocji zdrowia i zdrowego stylu życia.</w:t>
      </w:r>
    </w:p>
    <w:p w:rsidR="00065B6E" w:rsidRPr="00241E38" w:rsidRDefault="00065B6E" w:rsidP="001B1244">
      <w:pPr>
        <w:pStyle w:val="Akapitzlist"/>
        <w:numPr>
          <w:ilvl w:val="0"/>
          <w:numId w:val="272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Działalność edukacyjna obejmuje w szczególności: </w:t>
      </w:r>
    </w:p>
    <w:p w:rsidR="00065B6E" w:rsidRPr="00241E38" w:rsidRDefault="00065B6E" w:rsidP="001B1244">
      <w:pPr>
        <w:pStyle w:val="Akapitzlist"/>
        <w:numPr>
          <w:ilvl w:val="0"/>
          <w:numId w:val="27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poszerzenie wiedzy rodziców, nauczycieli na temat prawidłowości rozwoju</w:t>
      </w:r>
      <w:r w:rsidRPr="00241E38">
        <w:rPr>
          <w:rFonts w:ascii="Georgia" w:hAnsi="Georgia"/>
        </w:rPr>
        <w:br/>
        <w:t>i zaburzeń zdrowia psychicznego młodzieży, rozpoznawania wczesnych objawów używania środków i substancji, o których mowa w § 35 ust. 6, a także suplementów diet i leków w celach innych niż medyczne oraz postępowania</w:t>
      </w:r>
      <w:r w:rsidRPr="00241E38">
        <w:rPr>
          <w:rFonts w:ascii="Georgia" w:hAnsi="Georgia"/>
        </w:rPr>
        <w:br/>
        <w:t>w tego typu przypadkach;</w:t>
      </w:r>
    </w:p>
    <w:p w:rsidR="00065B6E" w:rsidRPr="00241E38" w:rsidRDefault="00065B6E" w:rsidP="001B1244">
      <w:pPr>
        <w:pStyle w:val="Akapitzlist"/>
        <w:numPr>
          <w:ilvl w:val="0"/>
          <w:numId w:val="27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rozwijanie i wzmacnianie umiejętności psychologicznych i społecznych uczniów;</w:t>
      </w:r>
    </w:p>
    <w:p w:rsidR="00065B6E" w:rsidRPr="00241E38" w:rsidRDefault="00065B6E" w:rsidP="001B1244">
      <w:pPr>
        <w:pStyle w:val="Akapitzlist"/>
        <w:numPr>
          <w:ilvl w:val="0"/>
          <w:numId w:val="27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kształtowanie u uczniów umiejętności życiowych, w szczególności, samokontroli, radzenia sobie ze stresem, rozpoznawania i wyrażania własnych emocji;</w:t>
      </w:r>
    </w:p>
    <w:p w:rsidR="00065B6E" w:rsidRPr="00241E38" w:rsidRDefault="00065B6E" w:rsidP="001B1244">
      <w:pPr>
        <w:pStyle w:val="Akapitzlist"/>
        <w:numPr>
          <w:ilvl w:val="0"/>
          <w:numId w:val="27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kształtowanie krytycznego myślenia i wspomaganie uczniów </w:t>
      </w:r>
      <w:r w:rsidRPr="00241E38">
        <w:rPr>
          <w:rFonts w:ascii="Georgia" w:hAnsi="Georgia"/>
        </w:rPr>
        <w:br/>
        <w:t>w konstruktywnym podejmowaniu decyzji w sytuacjach trudnych, zagrażających prawidłowemu rozwojowi i zdrowemu stylowi życia;</w:t>
      </w:r>
    </w:p>
    <w:p w:rsidR="00065B6E" w:rsidRPr="00241E38" w:rsidRDefault="00065B6E" w:rsidP="001B1244">
      <w:pPr>
        <w:pStyle w:val="Akapitzlist"/>
        <w:numPr>
          <w:ilvl w:val="0"/>
          <w:numId w:val="27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prowadzenie wewnątrzszkolnego doskonalenia kompetencji nauczycieli </w:t>
      </w:r>
      <w:r w:rsidRPr="00241E38">
        <w:rPr>
          <w:rFonts w:ascii="Georgia" w:hAnsi="Georgia"/>
        </w:rPr>
        <w:br/>
        <w:t xml:space="preserve">w zakresie rozpoznawania wczesnych objawów używania środków i substancji, </w:t>
      </w:r>
      <w:r w:rsidRPr="00241E38">
        <w:rPr>
          <w:rFonts w:ascii="Georgia" w:hAnsi="Georgia"/>
        </w:rPr>
        <w:br/>
        <w:t>o których mowa w § 35 ust. 6 oraz podejmowanie szkolnej interwencji profilaktycznej;</w:t>
      </w:r>
    </w:p>
    <w:p w:rsidR="00065B6E" w:rsidRPr="00241E38" w:rsidRDefault="00065B6E" w:rsidP="001B1244">
      <w:pPr>
        <w:pStyle w:val="Akapitzlist"/>
        <w:numPr>
          <w:ilvl w:val="0"/>
          <w:numId w:val="27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doskonalenie kompetencji nauczycieli w zakresie profilaktyki używania środków </w:t>
      </w:r>
      <w:r w:rsidRPr="00241E38">
        <w:rPr>
          <w:rFonts w:ascii="Georgia" w:hAnsi="Georgia"/>
        </w:rPr>
        <w:br/>
        <w:t xml:space="preserve">i substancji, o których mowa w § 35 ust. 6, norm rozwojowych </w:t>
      </w:r>
      <w:r w:rsidRPr="00241E38">
        <w:rPr>
          <w:rFonts w:ascii="Georgia" w:hAnsi="Georgia"/>
        </w:rPr>
        <w:br/>
        <w:t>i zaburzeń zdrowia psychicznego wieku rozwojowego.</w:t>
      </w:r>
    </w:p>
    <w:p w:rsidR="00065B6E" w:rsidRPr="00241E38" w:rsidRDefault="00065B6E" w:rsidP="001B1244">
      <w:pPr>
        <w:pStyle w:val="Akapitzlist"/>
        <w:numPr>
          <w:ilvl w:val="0"/>
          <w:numId w:val="272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Działalność informacyjna w szkole polega na dostarczaniu rzetelnych i aktualnych informacji, dostosowanych do wieku oraz możliwości psychofizycznych odbiorców, na temat zagrożeń i rozwiązywania problemów związanych </w:t>
      </w:r>
      <w:r w:rsidRPr="00241E38">
        <w:rPr>
          <w:rFonts w:ascii="Georgia" w:hAnsi="Georgia"/>
        </w:rPr>
        <w:br/>
        <w:t xml:space="preserve">z używaniem środków i substancji, o których mowa w § 35 ust. 6, skierowanych </w:t>
      </w:r>
      <w:r w:rsidRPr="00241E38">
        <w:rPr>
          <w:rFonts w:ascii="Georgia" w:hAnsi="Georgia"/>
        </w:rPr>
        <w:br/>
      </w:r>
      <w:r w:rsidRPr="00241E38">
        <w:rPr>
          <w:rFonts w:ascii="Georgia" w:hAnsi="Georgia"/>
        </w:rPr>
        <w:lastRenderedPageBreak/>
        <w:t>do uczniów oraz ich rodziców, a także nauczycieli oraz innych pracowników szkoły.</w:t>
      </w:r>
    </w:p>
    <w:p w:rsidR="00065B6E" w:rsidRPr="00241E38" w:rsidRDefault="00065B6E" w:rsidP="001B1244">
      <w:pPr>
        <w:pStyle w:val="Akapitzlist"/>
        <w:numPr>
          <w:ilvl w:val="0"/>
          <w:numId w:val="272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Działalność informacyjna obejmuje w szczególności:</w:t>
      </w:r>
    </w:p>
    <w:p w:rsidR="00065B6E" w:rsidRPr="00241E38" w:rsidRDefault="00065B6E" w:rsidP="001B1244">
      <w:pPr>
        <w:pStyle w:val="Akapitzlist"/>
        <w:numPr>
          <w:ilvl w:val="0"/>
          <w:numId w:val="27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dostarczenie aktualnych informacji nauczycielom i rodzicom na temat skutecznych sposobów prowadzenia działań wychowawczych </w:t>
      </w:r>
      <w:r w:rsidRPr="00241E38">
        <w:rPr>
          <w:rFonts w:ascii="Georgia" w:hAnsi="Georgia"/>
        </w:rPr>
        <w:br/>
        <w:t xml:space="preserve">i profilaktycznych związanych z przeciwdziałaniem używaniu środków </w:t>
      </w:r>
      <w:r w:rsidRPr="00241E38">
        <w:rPr>
          <w:rFonts w:ascii="Georgia" w:hAnsi="Georgia"/>
        </w:rPr>
        <w:br/>
        <w:t xml:space="preserve">i substancji, o których mowa w § 35 ust. 6; </w:t>
      </w:r>
    </w:p>
    <w:p w:rsidR="00065B6E" w:rsidRPr="00241E38" w:rsidRDefault="00065B6E" w:rsidP="001B1244">
      <w:pPr>
        <w:pStyle w:val="Akapitzlist"/>
        <w:numPr>
          <w:ilvl w:val="0"/>
          <w:numId w:val="27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udostępnienie informacji o ofercie pomocy specjalistycznej uczniom</w:t>
      </w:r>
      <w:r w:rsidRPr="00241E38">
        <w:rPr>
          <w:rFonts w:ascii="Georgia" w:hAnsi="Georgia"/>
        </w:rPr>
        <w:br/>
        <w:t>i ich rodzicom/opiekunom w przypadku używania środków i substancji,</w:t>
      </w:r>
      <w:r w:rsidRPr="00241E38">
        <w:rPr>
          <w:rFonts w:ascii="Georgia" w:hAnsi="Georgia"/>
        </w:rPr>
        <w:br/>
        <w:t>o których mowa w § 35 ust. 6;</w:t>
      </w:r>
    </w:p>
    <w:p w:rsidR="00065B6E" w:rsidRPr="00241E38" w:rsidRDefault="00065B6E" w:rsidP="001B1244">
      <w:pPr>
        <w:pStyle w:val="Akapitzlist"/>
        <w:numPr>
          <w:ilvl w:val="0"/>
          <w:numId w:val="27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przekazanie informacji uczniom i ich rodzicom oraz nauczycielom na temat konsekwencji prawnych związanych z naruszeniem przepisów</w:t>
      </w:r>
      <w:r w:rsidRPr="00241E38">
        <w:rPr>
          <w:rFonts w:ascii="Georgia" w:hAnsi="Georgia"/>
        </w:rPr>
        <w:br/>
        <w:t>Ustawy z dnia 29 lipca 2005 r. o przeciwdziałaniu narkomanii;</w:t>
      </w:r>
    </w:p>
    <w:p w:rsidR="00065B6E" w:rsidRPr="00241E38" w:rsidRDefault="00065B6E" w:rsidP="001B1244">
      <w:pPr>
        <w:pStyle w:val="Akapitzlist"/>
        <w:numPr>
          <w:ilvl w:val="0"/>
          <w:numId w:val="27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informowanie uczniów oraz ich rodziców o obowiązujących procedurach postępowania nauczycieli i wychowawców oraz o metodach współpracy szkół</w:t>
      </w:r>
      <w:r w:rsidRPr="00241E38">
        <w:rPr>
          <w:rFonts w:ascii="Georgia" w:hAnsi="Georgia"/>
        </w:rPr>
        <w:br/>
        <w:t>i placówek z Policją w sytuacjach zagrożenia narkomanią.</w:t>
      </w:r>
    </w:p>
    <w:p w:rsidR="00065B6E" w:rsidRPr="00241E38" w:rsidRDefault="00065B6E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065B6E" w:rsidRPr="00241E38" w:rsidRDefault="00065B6E" w:rsidP="00407886">
      <w:pPr>
        <w:pStyle w:val="Akapitzlist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§ 38</w:t>
      </w:r>
    </w:p>
    <w:p w:rsidR="00065B6E" w:rsidRPr="00241E38" w:rsidRDefault="00065B6E" w:rsidP="001B1244">
      <w:pPr>
        <w:pStyle w:val="Akapitzlist"/>
        <w:numPr>
          <w:ilvl w:val="0"/>
          <w:numId w:val="275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Działalność profilaktyczna w Liceum polega na realizowaniu działań z zakresu profilaktyki uniwersalnej, selektywnej i wskazującej.</w:t>
      </w:r>
    </w:p>
    <w:p w:rsidR="00065B6E" w:rsidRPr="00241E38" w:rsidRDefault="00065B6E" w:rsidP="001B1244">
      <w:pPr>
        <w:pStyle w:val="Akapitzlist"/>
        <w:numPr>
          <w:ilvl w:val="0"/>
          <w:numId w:val="275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Działalność profilaktyczna obejmuje: </w:t>
      </w:r>
    </w:p>
    <w:p w:rsidR="00065B6E" w:rsidRPr="00241E38" w:rsidRDefault="00065B6E" w:rsidP="001B1244">
      <w:pPr>
        <w:pStyle w:val="Akapitzlist"/>
        <w:numPr>
          <w:ilvl w:val="0"/>
          <w:numId w:val="27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w przypadku profilaktyki uniwersalnej – wspieranie wszystkich uczniów </w:t>
      </w:r>
      <w:r w:rsidRPr="00241E38">
        <w:rPr>
          <w:rFonts w:ascii="Georgia" w:hAnsi="Georgia"/>
        </w:rPr>
        <w:br/>
        <w:t>w prawidłowym rozwoju i zdrowym stylu życia oraz podejmowanie działań, których celem jest ograniczanie zachowań ryzykownych niezależnie</w:t>
      </w:r>
      <w:r w:rsidRPr="00241E38">
        <w:rPr>
          <w:rFonts w:ascii="Georgia" w:hAnsi="Georgia"/>
        </w:rPr>
        <w:br/>
        <w:t>od poziomu ryzyka używania przez nich środków i substancji,</w:t>
      </w:r>
      <w:r w:rsidRPr="00241E38">
        <w:rPr>
          <w:rFonts w:ascii="Georgia" w:hAnsi="Georgia"/>
        </w:rPr>
        <w:br/>
        <w:t>o których mowa w § 35 ust. 6;</w:t>
      </w:r>
    </w:p>
    <w:p w:rsidR="00065B6E" w:rsidRPr="00241E38" w:rsidRDefault="00065B6E" w:rsidP="001B1244">
      <w:pPr>
        <w:pStyle w:val="Akapitzlist"/>
        <w:numPr>
          <w:ilvl w:val="0"/>
          <w:numId w:val="27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w przypadku profilaktyki selektywnej – wspieranie uczniów, którzy ze względu </w:t>
      </w:r>
      <w:r w:rsidRPr="00241E38">
        <w:rPr>
          <w:rFonts w:ascii="Georgia" w:hAnsi="Georgia"/>
        </w:rPr>
        <w:br/>
        <w:t xml:space="preserve">na swoją sytuację rodzinną, środowiskową lub uwarunkowania biologiczne </w:t>
      </w:r>
      <w:r w:rsidRPr="00241E38">
        <w:rPr>
          <w:rFonts w:ascii="Georgia" w:hAnsi="Georgia"/>
        </w:rPr>
        <w:br/>
        <w:t>są w wyższym stopniu narażeni na rozwój zachowań ryzykownych;</w:t>
      </w:r>
    </w:p>
    <w:p w:rsidR="00065B6E" w:rsidRPr="00241E38" w:rsidRDefault="00065B6E" w:rsidP="001B1244">
      <w:pPr>
        <w:pStyle w:val="Akapitzlist"/>
        <w:numPr>
          <w:ilvl w:val="0"/>
          <w:numId w:val="27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 przypadku profilaktyki wskazującej – wspieranie uczniów, u których rozpoznano wczesne objawy używania środków i substancji, o których mowa</w:t>
      </w:r>
      <w:r w:rsidRPr="00241E38">
        <w:rPr>
          <w:rFonts w:ascii="Georgia" w:hAnsi="Georgia"/>
        </w:rPr>
        <w:br/>
        <w:t>w § 35 ust. 6, lub występowania innych zachowań ryzykownych, które</w:t>
      </w:r>
      <w:r w:rsidRPr="00241E38">
        <w:rPr>
          <w:rFonts w:ascii="Georgia" w:hAnsi="Georgia"/>
        </w:rPr>
        <w:br/>
        <w:t>nie zostały zdiagnozowane jako zaburzenia lub choroby wymagające leczenia.</w:t>
      </w:r>
    </w:p>
    <w:p w:rsidR="00065B6E" w:rsidRPr="00241E38" w:rsidRDefault="00065B6E" w:rsidP="001B1244">
      <w:pPr>
        <w:pStyle w:val="Akapitzlist"/>
        <w:numPr>
          <w:ilvl w:val="0"/>
          <w:numId w:val="275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 xml:space="preserve">Działania profilaktyczne w Liceum w ramach działalności, o której mowa w ust. 1, obejmują w szczególności: </w:t>
      </w:r>
    </w:p>
    <w:p w:rsidR="00065B6E" w:rsidRPr="00241E38" w:rsidRDefault="00065B6E" w:rsidP="001B1244">
      <w:pPr>
        <w:pStyle w:val="Akapitzlist"/>
        <w:numPr>
          <w:ilvl w:val="0"/>
          <w:numId w:val="27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realizowanie wśród uczniów oraz ich rodziców programów profilaktycznych</w:t>
      </w:r>
      <w:r w:rsidRPr="00241E38">
        <w:rPr>
          <w:rFonts w:ascii="Georgia" w:hAnsi="Georgia"/>
        </w:rPr>
        <w:br/>
        <w:t>i promocji zdrowia psychicznego dostosowanych do potrzeb indywidualnych</w:t>
      </w:r>
      <w:r w:rsidRPr="00241E38">
        <w:rPr>
          <w:rFonts w:ascii="Georgia" w:hAnsi="Georgia"/>
        </w:rPr>
        <w:br/>
        <w:t>i grupowych oraz realizowanych celów profilaktycznych, promowanych</w:t>
      </w:r>
      <w:r w:rsidRPr="00241E38">
        <w:rPr>
          <w:rFonts w:ascii="Georgia" w:hAnsi="Georgia"/>
        </w:rPr>
        <w:br/>
        <w:t>w ramach systemu rekomendacji, o którym mowa w Krajowym Programie Przeciwdziałania Narkomanii określonym w przepisach wydanych</w:t>
      </w:r>
      <w:r w:rsidRPr="00241E38">
        <w:rPr>
          <w:rFonts w:ascii="Georgia" w:hAnsi="Georgia"/>
        </w:rPr>
        <w:br/>
        <w:t>na podstawie art. 7 ust. 5 Ustawy z dnia 29 lipca 2005 r. o przeciwdziałaniu narkomanii;</w:t>
      </w:r>
    </w:p>
    <w:p w:rsidR="00065B6E" w:rsidRPr="00241E38" w:rsidRDefault="00065B6E" w:rsidP="001B1244">
      <w:pPr>
        <w:pStyle w:val="Akapitzlist"/>
        <w:numPr>
          <w:ilvl w:val="0"/>
          <w:numId w:val="27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przygotowanie oferty zajęć rozwijających zainteresowania i uzdolnienia,</w:t>
      </w:r>
      <w:r w:rsidRPr="00241E38">
        <w:rPr>
          <w:rFonts w:ascii="Georgia" w:hAnsi="Georgia"/>
        </w:rPr>
        <w:br/>
        <w:t>jako alternatywnej, pozytywnej formy działalności zaspakajającej ważne potrzeby, w szczególności potrzebę podniesienia samooceny, sukcesu, przynależności i satysfakcji życiowej;</w:t>
      </w:r>
    </w:p>
    <w:p w:rsidR="00065B6E" w:rsidRPr="00241E38" w:rsidRDefault="00065B6E" w:rsidP="001B1244">
      <w:pPr>
        <w:pStyle w:val="Akapitzlist"/>
        <w:numPr>
          <w:ilvl w:val="0"/>
          <w:numId w:val="27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kształtowanie i wzmacnianie norm przeciwnych używaniu środków</w:t>
      </w:r>
      <w:r w:rsidRPr="00241E38">
        <w:rPr>
          <w:rFonts w:ascii="Georgia" w:hAnsi="Georgia"/>
        </w:rPr>
        <w:br/>
        <w:t>i substancji, o których mowa w § 35 ust. 6, przez uczniów,</w:t>
      </w:r>
      <w:r w:rsidRPr="00241E38">
        <w:rPr>
          <w:rFonts w:ascii="Georgia" w:hAnsi="Georgia"/>
        </w:rPr>
        <w:br/>
        <w:t>a także norm przeciwnych podejmowaniu innych zachowań ryzykownych;</w:t>
      </w:r>
    </w:p>
    <w:p w:rsidR="00065B6E" w:rsidRPr="00241E38" w:rsidRDefault="00065B6E" w:rsidP="001B1244">
      <w:pPr>
        <w:pStyle w:val="Akapitzlist"/>
        <w:numPr>
          <w:ilvl w:val="0"/>
          <w:numId w:val="27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doskonalenie zawodowe nauczycieli w zakresie realizacji szkolnej interwencji profilaktycznej w przypadku podejmowania przez uczniów zachowań ryzykownych;</w:t>
      </w:r>
    </w:p>
    <w:p w:rsidR="00065B6E" w:rsidRPr="00241E38" w:rsidRDefault="00065B6E" w:rsidP="001B1244">
      <w:pPr>
        <w:pStyle w:val="Akapitzlist"/>
        <w:numPr>
          <w:ilvl w:val="0"/>
          <w:numId w:val="27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włączanie, w razie potrzeby, w indywidualny program edukacyjno-terapeutyczny działań z zakresu przeciwdziałania używaniu środków i substancji, o których mowa w § 35 ust. 6.</w:t>
      </w:r>
    </w:p>
    <w:p w:rsidR="00065B6E" w:rsidRPr="00241E38" w:rsidRDefault="00065B6E" w:rsidP="001B1244">
      <w:pPr>
        <w:pStyle w:val="Akapitzlist"/>
        <w:numPr>
          <w:ilvl w:val="0"/>
          <w:numId w:val="275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Zadania profilaktyki w środowisku szkolnym: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dostarczanie wszystkim odbiorcom wiarygodnych informacji na temat warunków zdrowego życia i występujących zagrożeń;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kształtowanie prozdrowotnych wzorców konsumpcyjnych;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kształtowanie umiejętności </w:t>
      </w:r>
      <w:proofErr w:type="spellStart"/>
      <w:r w:rsidRPr="00241E38">
        <w:rPr>
          <w:rFonts w:ascii="Georgia" w:hAnsi="Georgia"/>
        </w:rPr>
        <w:t>intrapsychicznych</w:t>
      </w:r>
      <w:proofErr w:type="spellEnd"/>
      <w:r w:rsidRPr="00241E38">
        <w:rPr>
          <w:rFonts w:ascii="Georgia" w:hAnsi="Georgia"/>
        </w:rPr>
        <w:t xml:space="preserve"> (dojrzewanie i kontrolowanie</w:t>
      </w:r>
      <w:r w:rsidRPr="00241E38">
        <w:rPr>
          <w:rFonts w:ascii="Georgia" w:hAnsi="Georgia"/>
        </w:rPr>
        <w:br/>
        <w:t>m. in. emocji, motywacji, procesów poznawczych, wolicjonalnych</w:t>
      </w:r>
      <w:r w:rsidRPr="00241E38">
        <w:rPr>
          <w:rFonts w:ascii="Georgia" w:hAnsi="Georgia"/>
        </w:rPr>
        <w:br/>
        <w:t>czy samooceny);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kształtowanie umiejętności interpersonalnych;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kształtowanie umiejętności podejmowania decyzji i rozwiązywania problemów;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 rozwijanie więzi z grupą społeczną;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uczenie odpowiedzialności;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rozwijanie środowiska szkolnego i rodzinnego;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kształtowanie w środowisku szkolnym norm i reguł sprzyjających zdrowemu stylowi życia i rozwojowi;</w:t>
      </w:r>
    </w:p>
    <w:p w:rsidR="00065B6E" w:rsidRPr="00241E38" w:rsidRDefault="00065B6E" w:rsidP="001B1244">
      <w:pPr>
        <w:pStyle w:val="Akapitzlist"/>
        <w:numPr>
          <w:ilvl w:val="0"/>
          <w:numId w:val="27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wczesne rozpoznawanie zagrożeń, diagnozowanie dysfunkcji oraz budowanie sieci wsparcia i pomocy osobom i grupom wysokiego ryzyka.</w:t>
      </w:r>
    </w:p>
    <w:p w:rsidR="00065B6E" w:rsidRPr="00241E38" w:rsidRDefault="00065B6E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5B6E" w:rsidRPr="00241E38" w:rsidRDefault="00065B6E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39</w:t>
      </w:r>
    </w:p>
    <w:p w:rsidR="00065B6E" w:rsidRPr="00241E38" w:rsidRDefault="00065B6E" w:rsidP="001B1244">
      <w:pPr>
        <w:pStyle w:val="Akapitzlist"/>
        <w:numPr>
          <w:ilvl w:val="0"/>
          <w:numId w:val="27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System doradztwa zawodowego, czyli ogół działań podejmowanych przez Liceum w celu przygotowania uczniów do trafnego wyboru zawodu, poziomu i kierunku kształcenia, określa: role i zadania doradcy w ramach rocznego planu działań, czas i miejsce realizacji zadań, oczekiwane efekty, formy i metody pracy.</w:t>
      </w:r>
    </w:p>
    <w:p w:rsidR="00065B6E" w:rsidRPr="00241E38" w:rsidRDefault="00065B6E" w:rsidP="001B1244">
      <w:pPr>
        <w:pStyle w:val="Akapitzlist"/>
        <w:numPr>
          <w:ilvl w:val="0"/>
          <w:numId w:val="27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Wewnątrzszkolny System Doradztwa Zawodowego obejmuje działania podejmowane przez nauczycieli:</w:t>
      </w:r>
    </w:p>
    <w:p w:rsidR="00065B6E" w:rsidRPr="00241E38" w:rsidRDefault="00065B6E" w:rsidP="001B1244">
      <w:pPr>
        <w:pStyle w:val="Akapitzlist"/>
        <w:numPr>
          <w:ilvl w:val="0"/>
          <w:numId w:val="28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prowadzących poszczególne zajęcia edukacyjne;</w:t>
      </w:r>
    </w:p>
    <w:p w:rsidR="00065B6E" w:rsidRPr="00241E38" w:rsidRDefault="00065B6E" w:rsidP="001B1244">
      <w:pPr>
        <w:pStyle w:val="Akapitzlist"/>
        <w:numPr>
          <w:ilvl w:val="0"/>
          <w:numId w:val="28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wychowawców poszczególnych oddziałów;</w:t>
      </w:r>
    </w:p>
    <w:p w:rsidR="00065B6E" w:rsidRPr="00241E38" w:rsidRDefault="00065B6E" w:rsidP="001B1244">
      <w:pPr>
        <w:pStyle w:val="Akapitzlist"/>
        <w:numPr>
          <w:ilvl w:val="0"/>
          <w:numId w:val="28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doradcę zawodowego.</w:t>
      </w:r>
    </w:p>
    <w:p w:rsidR="00065B6E" w:rsidRPr="00241E38" w:rsidRDefault="00065B6E" w:rsidP="001B1244">
      <w:pPr>
        <w:pStyle w:val="Akapitzlist"/>
        <w:numPr>
          <w:ilvl w:val="0"/>
          <w:numId w:val="27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Wewnątrzszkolny System Doradztwa Zawodowego jest adresowane do:</w:t>
      </w:r>
    </w:p>
    <w:p w:rsidR="00065B6E" w:rsidRPr="00241E38" w:rsidRDefault="00065B6E" w:rsidP="001B1244">
      <w:pPr>
        <w:pStyle w:val="Akapitzlist"/>
        <w:numPr>
          <w:ilvl w:val="0"/>
          <w:numId w:val="28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uczniów;</w:t>
      </w:r>
    </w:p>
    <w:p w:rsidR="00065B6E" w:rsidRPr="00241E38" w:rsidRDefault="00065B6E" w:rsidP="001B1244">
      <w:pPr>
        <w:pStyle w:val="Akapitzlist"/>
        <w:numPr>
          <w:ilvl w:val="0"/>
          <w:numId w:val="28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rodziców uczniów;</w:t>
      </w:r>
    </w:p>
    <w:p w:rsidR="00065B6E" w:rsidRPr="00241E38" w:rsidRDefault="00065B6E" w:rsidP="001B1244">
      <w:pPr>
        <w:pStyle w:val="Akapitzlist"/>
        <w:numPr>
          <w:ilvl w:val="0"/>
          <w:numId w:val="28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nauczycieli.</w:t>
      </w:r>
    </w:p>
    <w:p w:rsidR="00065B6E" w:rsidRPr="00241E38" w:rsidRDefault="00065B6E" w:rsidP="001B1244">
      <w:pPr>
        <w:pStyle w:val="Akapitzlist"/>
        <w:numPr>
          <w:ilvl w:val="0"/>
          <w:numId w:val="27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Do zadań doradcy zawodowego należy: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2"/>
        </w:numPr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systematyczne diagnozowanie zapotrzebowania poszczególnych uczniów </w:t>
      </w:r>
      <w:r w:rsidRPr="00241E38">
        <w:rPr>
          <w:rFonts w:ascii="Georgia" w:hAnsi="Georgia"/>
          <w:sz w:val="24"/>
          <w:szCs w:val="24"/>
        </w:rPr>
        <w:br/>
        <w:t>na informacje edukacyjne i zawodowe oraz pomoc w planowaniu kształcenia</w:t>
      </w:r>
      <w:r w:rsidRPr="00241E38">
        <w:rPr>
          <w:rFonts w:ascii="Georgia" w:hAnsi="Georgia"/>
          <w:sz w:val="24"/>
          <w:szCs w:val="24"/>
        </w:rPr>
        <w:br/>
        <w:t>i kariery zawodowej;</w:t>
      </w:r>
    </w:p>
    <w:p w:rsidR="00065B6E" w:rsidRPr="00241E38" w:rsidRDefault="00065B6E" w:rsidP="001B1244">
      <w:pPr>
        <w:pStyle w:val="Akapitzlist"/>
        <w:numPr>
          <w:ilvl w:val="0"/>
          <w:numId w:val="28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gromadzenie, aktualizacja i udostępnianie informacji edukacyjnych </w:t>
      </w:r>
      <w:r w:rsidRPr="00241E38">
        <w:rPr>
          <w:rFonts w:ascii="Georgia" w:hAnsi="Georgia"/>
        </w:rPr>
        <w:br/>
        <w:t>i zawodowych właściwych dla danego poziomu kształcenia;</w:t>
      </w:r>
    </w:p>
    <w:p w:rsidR="00065B6E" w:rsidRPr="00241E38" w:rsidRDefault="00065B6E" w:rsidP="001B1244">
      <w:pPr>
        <w:pStyle w:val="Akapitzlist"/>
        <w:numPr>
          <w:ilvl w:val="0"/>
          <w:numId w:val="28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prowadzenie zajęć przygotowujących uczniów do świadomego planowania kariery i podjęcia roli zawodowej;</w:t>
      </w:r>
    </w:p>
    <w:p w:rsidR="00065B6E" w:rsidRPr="00241E38" w:rsidRDefault="00065B6E" w:rsidP="001B1244">
      <w:pPr>
        <w:pStyle w:val="Akapitzlist"/>
        <w:numPr>
          <w:ilvl w:val="0"/>
          <w:numId w:val="28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koordynowanie działalności informacyjno-doradczej prowadzonej przez szkołę </w:t>
      </w:r>
      <w:r w:rsidRPr="00241E38">
        <w:rPr>
          <w:rFonts w:ascii="Georgia" w:hAnsi="Georgia"/>
        </w:rPr>
        <w:br/>
        <w:t>i placówkę;</w:t>
      </w:r>
    </w:p>
    <w:p w:rsidR="00065B6E" w:rsidRPr="00241E38" w:rsidRDefault="00065B6E" w:rsidP="001B1244">
      <w:pPr>
        <w:pStyle w:val="Akapitzlist"/>
        <w:numPr>
          <w:ilvl w:val="0"/>
          <w:numId w:val="28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współpraca z innymi nauczycielami w tworzeniu i zapewnieniu ciągłości działań </w:t>
      </w:r>
      <w:r w:rsidRPr="00241E38">
        <w:rPr>
          <w:rFonts w:ascii="Georgia" w:hAnsi="Georgia"/>
        </w:rPr>
        <w:br/>
        <w:t>w zakresie doradztwa edukacyjno-zawodowego;</w:t>
      </w:r>
    </w:p>
    <w:p w:rsidR="00065B6E" w:rsidRPr="00241E38" w:rsidRDefault="00065B6E" w:rsidP="001B1244">
      <w:pPr>
        <w:pStyle w:val="Akapitzlist"/>
        <w:numPr>
          <w:ilvl w:val="0"/>
          <w:numId w:val="28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udzielanie indywidualnych konsultacji zawodowych uczniom i rodzicom uczniów.</w:t>
      </w:r>
    </w:p>
    <w:p w:rsidR="00065B6E" w:rsidRPr="00241E38" w:rsidRDefault="00065B6E" w:rsidP="001B1244">
      <w:pPr>
        <w:pStyle w:val="Akapitzlist"/>
        <w:numPr>
          <w:ilvl w:val="0"/>
          <w:numId w:val="272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 xml:space="preserve">Szczegółowe cele, zadania i zasady funkcjonowania </w:t>
      </w:r>
      <w:r w:rsidRPr="00241E38">
        <w:rPr>
          <w:rFonts w:ascii="Georgia" w:hAnsi="Georgia"/>
        </w:rPr>
        <w:t xml:space="preserve">Wewnątrzszkolnego Systemu Doradztwa Zawodowego </w:t>
      </w:r>
      <w:r w:rsidRPr="00241E38">
        <w:rPr>
          <w:rFonts w:ascii="Georgia" w:hAnsi="Georgia" w:cs="Times New Roman"/>
        </w:rPr>
        <w:t xml:space="preserve">reguluje odrębny </w:t>
      </w:r>
      <w:r w:rsidRPr="00241E38">
        <w:rPr>
          <w:rFonts w:ascii="Georgia" w:hAnsi="Georgia" w:cs="Times New Roman"/>
          <w:bCs/>
        </w:rPr>
        <w:t>regulamin.</w:t>
      </w:r>
    </w:p>
    <w:p w:rsidR="00065B6E" w:rsidRPr="00241E38" w:rsidRDefault="00065B6E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065B6E" w:rsidRPr="00241E38" w:rsidRDefault="00065B6E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III</w:t>
      </w:r>
    </w:p>
    <w:p w:rsidR="00065B6E" w:rsidRPr="00241E38" w:rsidRDefault="00065B6E" w:rsidP="00407886">
      <w:pPr>
        <w:autoSpaceDE w:val="0"/>
        <w:adjustRightInd w:val="0"/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BIBLIOTEKA SZKOLNA</w:t>
      </w:r>
    </w:p>
    <w:p w:rsidR="00065B6E" w:rsidRPr="00241E38" w:rsidRDefault="00065B6E" w:rsidP="00407886">
      <w:pPr>
        <w:autoSpaceDE w:val="0"/>
        <w:adjustRightInd w:val="0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5B6E" w:rsidRPr="00241E38" w:rsidRDefault="00065B6E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40</w:t>
      </w:r>
    </w:p>
    <w:p w:rsidR="00065B6E" w:rsidRPr="00241E38" w:rsidRDefault="00065B6E" w:rsidP="001B1244">
      <w:pPr>
        <w:widowControl/>
        <w:numPr>
          <w:ilvl w:val="0"/>
          <w:numId w:val="262"/>
        </w:numPr>
        <w:tabs>
          <w:tab w:val="clear" w:pos="360"/>
          <w:tab w:val="num" w:pos="-771"/>
        </w:tabs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Biblioteka szkolna z czytelnią jest pracownią szkolną służącą realizacji potrzeb</w:t>
      </w:r>
      <w:r w:rsidRPr="00241E38">
        <w:rPr>
          <w:rFonts w:ascii="Georgia" w:hAnsi="Georgia"/>
          <w:sz w:val="24"/>
          <w:szCs w:val="24"/>
        </w:rPr>
        <w:br/>
        <w:t>i zainteresowań uczniów, zadań dydaktyczno - wychowawczych szkoły, udoskonaleniu warsztatu pracy nauczyciela oraz popularyzowaniu wiedzy pedagogicznej wśród rodziców.</w:t>
      </w:r>
    </w:p>
    <w:p w:rsidR="00065B6E" w:rsidRPr="00241E38" w:rsidRDefault="00065B6E" w:rsidP="001B1244">
      <w:pPr>
        <w:widowControl/>
        <w:numPr>
          <w:ilvl w:val="0"/>
          <w:numId w:val="262"/>
        </w:numPr>
        <w:tabs>
          <w:tab w:val="clear" w:pos="360"/>
          <w:tab w:val="num" w:pos="-394"/>
        </w:tabs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 biblioteki szkolnej mogą korzystać: uczniowie, nauczyciele,</w:t>
      </w:r>
      <w:r w:rsidRPr="00241E38">
        <w:rPr>
          <w:rFonts w:ascii="Georgia" w:hAnsi="Georgia"/>
          <w:sz w:val="24"/>
          <w:szCs w:val="24"/>
        </w:rPr>
        <w:br/>
        <w:t>inni pracownicy szkoły oraz rodzice.</w:t>
      </w:r>
    </w:p>
    <w:p w:rsidR="00065B6E" w:rsidRPr="00241E38" w:rsidRDefault="00065B6E" w:rsidP="001B1244">
      <w:pPr>
        <w:widowControl/>
        <w:numPr>
          <w:ilvl w:val="0"/>
          <w:numId w:val="262"/>
        </w:numPr>
        <w:tabs>
          <w:tab w:val="clear" w:pos="360"/>
          <w:tab w:val="num" w:pos="-394"/>
        </w:tabs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Pomieszczenia biblioteki szkolnej umożliwiają:</w:t>
      </w:r>
    </w:p>
    <w:p w:rsidR="00065B6E" w:rsidRPr="00241E38" w:rsidRDefault="00065B6E" w:rsidP="001B1244">
      <w:pPr>
        <w:pStyle w:val="Akapitzlist"/>
        <w:numPr>
          <w:ilvl w:val="0"/>
          <w:numId w:val="28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gromadzenie i opracowywanie zbiorów;</w:t>
      </w:r>
    </w:p>
    <w:p w:rsidR="00065B6E" w:rsidRPr="00241E38" w:rsidRDefault="00065B6E" w:rsidP="001B1244">
      <w:pPr>
        <w:pStyle w:val="Akapitzlist"/>
        <w:numPr>
          <w:ilvl w:val="0"/>
          <w:numId w:val="28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korzystanie ze zbiorów w czytelni i wypożyczanie poza bibliotekę;</w:t>
      </w:r>
    </w:p>
    <w:p w:rsidR="00065B6E" w:rsidRPr="00241E38" w:rsidRDefault="00065B6E" w:rsidP="001B1244">
      <w:pPr>
        <w:pStyle w:val="Akapitzlist"/>
        <w:numPr>
          <w:ilvl w:val="0"/>
          <w:numId w:val="28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prowadzenie zajęć </w:t>
      </w:r>
      <w:r w:rsidRPr="00241E38">
        <w:rPr>
          <w:rFonts w:ascii="Georgia" w:hAnsi="Georgia"/>
        </w:rPr>
        <w:t>dydaktyczno – wychowawczych z zakresu edukacji czytelniczej</w:t>
      </w:r>
      <w:r w:rsidRPr="00241E38">
        <w:rPr>
          <w:rFonts w:ascii="Georgia" w:hAnsi="Georgia" w:cs="Times New Roman"/>
        </w:rPr>
        <w:t>.</w:t>
      </w:r>
    </w:p>
    <w:p w:rsidR="00065B6E" w:rsidRPr="00241E38" w:rsidRDefault="00065B6E" w:rsidP="001B1244">
      <w:pPr>
        <w:widowControl/>
        <w:numPr>
          <w:ilvl w:val="0"/>
          <w:numId w:val="262"/>
        </w:numPr>
        <w:tabs>
          <w:tab w:val="clear" w:pos="360"/>
          <w:tab w:val="num" w:pos="-394"/>
        </w:tabs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Godziny pracy biblioteki umożliwiają dostęp do jej zbiorów podczas zajęć lekcyjnych i po ich z</w:t>
      </w:r>
      <w:r w:rsidRPr="00241E38">
        <w:rPr>
          <w:rFonts w:ascii="Georgia" w:hAnsi="Georgia"/>
          <w:sz w:val="24"/>
          <w:szCs w:val="24"/>
        </w:rPr>
        <w:t>a</w:t>
      </w:r>
      <w:r w:rsidRPr="00241E38">
        <w:rPr>
          <w:rFonts w:ascii="Georgia" w:hAnsi="Georgia"/>
          <w:sz w:val="24"/>
          <w:szCs w:val="24"/>
        </w:rPr>
        <w:t>kończeniu.</w:t>
      </w:r>
    </w:p>
    <w:p w:rsidR="00065B6E" w:rsidRPr="00241E38" w:rsidRDefault="00065B6E" w:rsidP="001B1244">
      <w:pPr>
        <w:pStyle w:val="Styl"/>
        <w:numPr>
          <w:ilvl w:val="0"/>
          <w:numId w:val="262"/>
        </w:numPr>
        <w:tabs>
          <w:tab w:val="clear" w:pos="360"/>
          <w:tab w:val="num" w:pos="-394"/>
        </w:tabs>
        <w:autoSpaceDE w:val="0"/>
        <w:adjustRightInd w:val="0"/>
        <w:spacing w:line="360" w:lineRule="auto"/>
        <w:jc w:val="both"/>
        <w:textAlignment w:val="auto"/>
        <w:rPr>
          <w:rFonts w:ascii="Georgia" w:hAnsi="Georgia"/>
          <w:iCs/>
        </w:rPr>
      </w:pPr>
      <w:r w:rsidRPr="00241E38">
        <w:rPr>
          <w:rFonts w:ascii="Georgia" w:hAnsi="Georgia"/>
        </w:rPr>
        <w:t xml:space="preserve">Zasady korzystania z biblioteki określa </w:t>
      </w:r>
      <w:r w:rsidRPr="00241E38">
        <w:rPr>
          <w:rFonts w:ascii="Georgia" w:hAnsi="Georgia"/>
          <w:iCs/>
        </w:rPr>
        <w:t>Regulamin Biblioteki</w:t>
      </w:r>
      <w:r w:rsidRPr="00241E38">
        <w:rPr>
          <w:rFonts w:ascii="Georgia" w:hAnsi="Georgia"/>
          <w:i/>
          <w:iCs/>
        </w:rPr>
        <w:t xml:space="preserve">, </w:t>
      </w:r>
      <w:r w:rsidRPr="00241E38">
        <w:rPr>
          <w:rFonts w:ascii="Georgia" w:hAnsi="Georgia"/>
          <w:bCs/>
          <w:iCs/>
        </w:rPr>
        <w:t>który jest odrębnym dokumentem.</w:t>
      </w:r>
      <w:r w:rsidRPr="00241E38">
        <w:rPr>
          <w:rFonts w:ascii="Georgia" w:hAnsi="Georgia"/>
          <w:i/>
          <w:iCs/>
        </w:rPr>
        <w:t xml:space="preserve"> </w:t>
      </w:r>
    </w:p>
    <w:p w:rsidR="00065B6E" w:rsidRPr="00241E38" w:rsidRDefault="00065B6E" w:rsidP="00407886">
      <w:pPr>
        <w:pStyle w:val="Styl"/>
        <w:spacing w:line="360" w:lineRule="auto"/>
      </w:pPr>
    </w:p>
    <w:p w:rsidR="00065B6E" w:rsidRPr="00241E38" w:rsidRDefault="00065B6E" w:rsidP="00407886">
      <w:pPr>
        <w:pStyle w:val="Styl"/>
        <w:spacing w:line="360" w:lineRule="auto"/>
        <w:jc w:val="center"/>
      </w:pPr>
      <w:r w:rsidRPr="00241E38">
        <w:rPr>
          <w:rFonts w:ascii="Georgia" w:hAnsi="Georgia"/>
        </w:rPr>
        <w:t>§ 41</w:t>
      </w:r>
    </w:p>
    <w:p w:rsidR="00065B6E" w:rsidRPr="00241E38" w:rsidRDefault="00065B6E" w:rsidP="001B1244">
      <w:pPr>
        <w:pStyle w:val="Styl"/>
        <w:numPr>
          <w:ilvl w:val="0"/>
          <w:numId w:val="263"/>
        </w:numPr>
        <w:autoSpaceDE w:val="0"/>
        <w:adjustRightInd w:val="0"/>
        <w:spacing w:line="360" w:lineRule="auto"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Zadania nauczyciela bibliotekarza: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udostępnianie materiałów bibliotecznych;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prowadzenie ewidencji czytelników i usług bibliotecznych;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prowadzenie katalogów bibliotecznych;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opracowywanie i gromadzenie pomocy metodycznych i materiałów informacyjnych oraz wykorzystywanie ich do udzielania informacji;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prowadzenie zajęć dydaktyczno - wychowawczych z zakresu edukacji czytelniczej dla wszystkich klas;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konserwacja i selekcja zbiorów;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współdziałanie z nauczycielami w zakresie wykorzystywania zbiorów bibliotecznych;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rozwijanie kultury czytelniczej uczniów;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informowanie nauczycieli o poziomie i zakresie czytelnictwa uczniów</w:t>
      </w:r>
      <w:r w:rsidRPr="00241E38">
        <w:rPr>
          <w:rFonts w:ascii="Georgia" w:hAnsi="Georgia"/>
          <w:sz w:val="24"/>
          <w:szCs w:val="24"/>
        </w:rPr>
        <w:br/>
        <w:t>oraz przygotowanie analiz czytelnictwa na posiedzenia Rady Pedagogicznej;</w:t>
      </w:r>
    </w:p>
    <w:p w:rsidR="00065B6E" w:rsidRPr="00241E38" w:rsidRDefault="00065B6E" w:rsidP="001B1244">
      <w:pPr>
        <w:pStyle w:val="Tekstpodstawowywcity"/>
        <w:widowControl/>
        <w:numPr>
          <w:ilvl w:val="0"/>
          <w:numId w:val="283"/>
        </w:numPr>
        <w:tabs>
          <w:tab w:val="clear" w:pos="360"/>
          <w:tab w:val="num" w:pos="-39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stosowanie różnych form inspiracji czytelnictwa i współdziałanie</w:t>
      </w:r>
      <w:r w:rsidRPr="00241E38">
        <w:rPr>
          <w:rFonts w:ascii="Georgia" w:hAnsi="Georgia"/>
          <w:sz w:val="24"/>
          <w:szCs w:val="24"/>
        </w:rPr>
        <w:br/>
        <w:t>w tym zakresie z uczniowskim aktywem bibliotecznym;</w:t>
      </w:r>
    </w:p>
    <w:p w:rsidR="00065B6E" w:rsidRPr="00241E38" w:rsidRDefault="00065B6E" w:rsidP="001B1244">
      <w:pPr>
        <w:pStyle w:val="Akapitzlist"/>
        <w:numPr>
          <w:ilvl w:val="0"/>
          <w:numId w:val="283"/>
        </w:numPr>
        <w:tabs>
          <w:tab w:val="clear" w:pos="360"/>
          <w:tab w:val="num" w:pos="-394"/>
        </w:tabs>
        <w:autoSpaceDN/>
        <w:spacing w:line="360" w:lineRule="auto"/>
        <w:ind w:left="567" w:hanging="283"/>
        <w:contextualSpacing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współpraca nauczycieli biblioteki szkolnej z bibliotekarzami pozaszkolnymi.</w:t>
      </w:r>
    </w:p>
    <w:p w:rsidR="00065B6E" w:rsidRPr="00241E38" w:rsidRDefault="00065B6E" w:rsidP="00407886">
      <w:pPr>
        <w:autoSpaceDE w:val="0"/>
        <w:adjustRightInd w:val="0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5B6E" w:rsidRPr="00241E38" w:rsidRDefault="00065B6E" w:rsidP="00407886">
      <w:pPr>
        <w:autoSpaceDE w:val="0"/>
        <w:adjustRightInd w:val="0"/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IV</w:t>
      </w:r>
    </w:p>
    <w:p w:rsidR="00065B6E" w:rsidRPr="00241E38" w:rsidRDefault="00065B6E" w:rsidP="00407886">
      <w:pPr>
        <w:spacing w:line="360" w:lineRule="auto"/>
        <w:jc w:val="center"/>
        <w:rPr>
          <w:bCs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SZKOLNY WOLONTARIAT</w:t>
      </w:r>
    </w:p>
    <w:p w:rsidR="00065B6E" w:rsidRPr="00241E38" w:rsidRDefault="00065B6E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065B6E" w:rsidRPr="00241E38" w:rsidRDefault="00065B6E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42</w:t>
      </w:r>
    </w:p>
    <w:p w:rsidR="00065B6E" w:rsidRPr="00241E38" w:rsidRDefault="00065B6E" w:rsidP="001B1244">
      <w:pPr>
        <w:pStyle w:val="Akapitzlist"/>
        <w:numPr>
          <w:ilvl w:val="0"/>
          <w:numId w:val="264"/>
        </w:numPr>
        <w:autoSpaceDN/>
        <w:spacing w:line="360" w:lineRule="auto"/>
        <w:contextualSpacing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Szkole może działać Szkolny Wolontariat.</w:t>
      </w:r>
    </w:p>
    <w:p w:rsidR="00065B6E" w:rsidRPr="00241E38" w:rsidRDefault="00065B6E" w:rsidP="001B1244">
      <w:pPr>
        <w:pStyle w:val="Akapitzlist"/>
        <w:numPr>
          <w:ilvl w:val="0"/>
          <w:numId w:val="26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Celami głównymi Szkolnego Wolontariatu są uwrażliwienie i aktywizowanie społeczności szkolnej w podejmowaniu działań na rzecz potrzebujących pomocy.</w:t>
      </w:r>
    </w:p>
    <w:p w:rsidR="00065B6E" w:rsidRPr="00241E38" w:rsidRDefault="00065B6E" w:rsidP="001B1244">
      <w:pPr>
        <w:pStyle w:val="Akapitzlist"/>
        <w:numPr>
          <w:ilvl w:val="0"/>
          <w:numId w:val="26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Działania Szkolnego Wolontariatu adresowane są do: </w:t>
      </w:r>
    </w:p>
    <w:p w:rsidR="00065B6E" w:rsidRPr="00241E38" w:rsidRDefault="00065B6E" w:rsidP="001B1244">
      <w:pPr>
        <w:pStyle w:val="Akapitzlist"/>
        <w:numPr>
          <w:ilvl w:val="0"/>
          <w:numId w:val="26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potrzebujących pomocy wewnątrz społeczności szkolnej, w środowisku lokalnym oraz zgłaszanych w ogólnopolskich akcjach charytatywnych (po uzyskaniu akceptacji Dyrektora Szkoły);</w:t>
      </w:r>
    </w:p>
    <w:p w:rsidR="00065B6E" w:rsidRPr="00241E38" w:rsidRDefault="00065B6E" w:rsidP="001B1244">
      <w:pPr>
        <w:pStyle w:val="Akapitzlist"/>
        <w:numPr>
          <w:ilvl w:val="0"/>
          <w:numId w:val="26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społeczności szkolnej poprzez promowanie postaw prospołecznych; </w:t>
      </w:r>
    </w:p>
    <w:p w:rsidR="00065B6E" w:rsidRPr="00241E38" w:rsidRDefault="00065B6E" w:rsidP="001B1244">
      <w:pPr>
        <w:pStyle w:val="Akapitzlist"/>
        <w:numPr>
          <w:ilvl w:val="0"/>
          <w:numId w:val="26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wolontariuszy poprzez szkolenia wewnętrzne.</w:t>
      </w:r>
    </w:p>
    <w:p w:rsidR="00065B6E" w:rsidRPr="00241E38" w:rsidRDefault="00065B6E" w:rsidP="001B1244">
      <w:pPr>
        <w:pStyle w:val="Akapitzlist"/>
        <w:numPr>
          <w:ilvl w:val="0"/>
          <w:numId w:val="26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Osoby odpowiedzialne za prowadzenie Szkolnego Wolontariatu: </w:t>
      </w:r>
    </w:p>
    <w:p w:rsidR="00065B6E" w:rsidRPr="00241E38" w:rsidRDefault="00065B6E" w:rsidP="001B1244">
      <w:pPr>
        <w:pStyle w:val="Akapitzlist"/>
        <w:numPr>
          <w:ilvl w:val="0"/>
          <w:numId w:val="26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Dyrektor szkoły: </w:t>
      </w:r>
    </w:p>
    <w:p w:rsidR="00065B6E" w:rsidRPr="00241E38" w:rsidRDefault="00065B6E" w:rsidP="001B1244">
      <w:pPr>
        <w:pStyle w:val="Akapitzlist"/>
        <w:numPr>
          <w:ilvl w:val="0"/>
          <w:numId w:val="284"/>
        </w:numPr>
        <w:autoSpaceDN/>
        <w:spacing w:line="360" w:lineRule="auto"/>
        <w:ind w:firstLine="66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powołuje opiekuna Szkolnego Wolontariatu;</w:t>
      </w:r>
    </w:p>
    <w:p w:rsidR="00065B6E" w:rsidRPr="00241E38" w:rsidRDefault="00065B6E" w:rsidP="001B1244">
      <w:pPr>
        <w:pStyle w:val="Akapitzlist"/>
        <w:numPr>
          <w:ilvl w:val="0"/>
          <w:numId w:val="284"/>
        </w:numPr>
        <w:autoSpaceDN/>
        <w:spacing w:line="360" w:lineRule="auto"/>
        <w:ind w:firstLine="66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nadzoruje i opiniuje działanie Szkolnego Wolontariatu. </w:t>
      </w:r>
    </w:p>
    <w:p w:rsidR="00065B6E" w:rsidRPr="00241E38" w:rsidRDefault="00065B6E" w:rsidP="001B1244">
      <w:pPr>
        <w:pStyle w:val="Akapitzlist"/>
        <w:numPr>
          <w:ilvl w:val="0"/>
          <w:numId w:val="26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opiekun Szkolnego Wolontariatu – nauczyciel społecznie pełniący tę funkcję; </w:t>
      </w:r>
    </w:p>
    <w:p w:rsidR="00065B6E" w:rsidRPr="00241E38" w:rsidRDefault="00065B6E" w:rsidP="001B1244">
      <w:pPr>
        <w:pStyle w:val="Akapitzlist"/>
        <w:numPr>
          <w:ilvl w:val="0"/>
          <w:numId w:val="26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przewodniczący Szkolnego Wolontariatu – uczeń szkoły będący wolontariuszem; </w:t>
      </w:r>
    </w:p>
    <w:p w:rsidR="00065B6E" w:rsidRPr="00241E38" w:rsidRDefault="00065B6E" w:rsidP="001B1244">
      <w:pPr>
        <w:pStyle w:val="Akapitzlist"/>
        <w:numPr>
          <w:ilvl w:val="0"/>
          <w:numId w:val="26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wolontariusze stali – uczniowie szkoły koordynujący poszczególne akcje.</w:t>
      </w:r>
    </w:p>
    <w:p w:rsidR="00065B6E" w:rsidRPr="00241E38" w:rsidRDefault="00065B6E" w:rsidP="001B1244">
      <w:pPr>
        <w:pStyle w:val="Akapitzlist"/>
        <w:numPr>
          <w:ilvl w:val="0"/>
          <w:numId w:val="26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Działalność Szkolnego Wolontariatu może być wspierana przez: </w:t>
      </w:r>
    </w:p>
    <w:p w:rsidR="00065B6E" w:rsidRPr="00241E38" w:rsidRDefault="00065B6E" w:rsidP="001B1244">
      <w:pPr>
        <w:pStyle w:val="Akapitzlist"/>
        <w:numPr>
          <w:ilvl w:val="0"/>
          <w:numId w:val="28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wychowawców oddziałów wraz z ich klasami; </w:t>
      </w:r>
    </w:p>
    <w:p w:rsidR="00065B6E" w:rsidRPr="00241E38" w:rsidRDefault="00065B6E" w:rsidP="001B1244">
      <w:pPr>
        <w:pStyle w:val="Akapitzlist"/>
        <w:numPr>
          <w:ilvl w:val="0"/>
          <w:numId w:val="28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nauczycieli i innych pracowników Szkoły; </w:t>
      </w:r>
    </w:p>
    <w:p w:rsidR="00065B6E" w:rsidRPr="00241E38" w:rsidRDefault="00065B6E" w:rsidP="001B1244">
      <w:pPr>
        <w:pStyle w:val="Akapitzlist"/>
        <w:numPr>
          <w:ilvl w:val="0"/>
          <w:numId w:val="28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rodziców;</w:t>
      </w:r>
    </w:p>
    <w:p w:rsidR="00065B6E" w:rsidRPr="00241E38" w:rsidRDefault="00065B6E" w:rsidP="001B1244">
      <w:pPr>
        <w:pStyle w:val="Akapitzlist"/>
        <w:numPr>
          <w:ilvl w:val="0"/>
          <w:numId w:val="28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inne osoby i instytucje.</w:t>
      </w:r>
    </w:p>
    <w:p w:rsidR="00065B6E" w:rsidRPr="00241E38" w:rsidRDefault="00065B6E" w:rsidP="001B1244">
      <w:pPr>
        <w:pStyle w:val="Akapitzlist"/>
        <w:numPr>
          <w:ilvl w:val="0"/>
          <w:numId w:val="26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 xml:space="preserve">Szczegółowe cele, zadania i zasady funkcjonowania Szkolnego Wolontariatu </w:t>
      </w:r>
      <w:r w:rsidR="000C6A1B">
        <w:rPr>
          <w:rFonts w:ascii="Georgia" w:hAnsi="Georgia" w:cs="Times New Roman"/>
        </w:rPr>
        <w:br/>
      </w:r>
      <w:r w:rsidRPr="00241E38">
        <w:rPr>
          <w:rFonts w:ascii="Georgia" w:hAnsi="Georgia" w:cs="Times New Roman"/>
        </w:rPr>
        <w:t>reg</w:t>
      </w:r>
      <w:r w:rsidRPr="00241E38">
        <w:rPr>
          <w:rFonts w:ascii="Georgia" w:hAnsi="Georgia" w:cs="Times New Roman"/>
        </w:rPr>
        <w:t>u</w:t>
      </w:r>
      <w:r w:rsidRPr="00241E38">
        <w:rPr>
          <w:rFonts w:ascii="Georgia" w:hAnsi="Georgia" w:cs="Times New Roman"/>
        </w:rPr>
        <w:t xml:space="preserve">luje odrębny </w:t>
      </w:r>
      <w:r w:rsidRPr="00241E38">
        <w:rPr>
          <w:rFonts w:ascii="Georgia" w:hAnsi="Georgia" w:cs="Times New Roman"/>
          <w:bCs/>
        </w:rPr>
        <w:t>Regulamin Szkolnego Koła Wolontariatu.</w:t>
      </w:r>
    </w:p>
    <w:p w:rsidR="00065B6E" w:rsidRPr="00241E38" w:rsidRDefault="00065B6E" w:rsidP="00407886">
      <w:pPr>
        <w:pStyle w:val="Akapitzlist"/>
        <w:autoSpaceDE w:val="0"/>
        <w:adjustRightInd w:val="0"/>
        <w:spacing w:line="360" w:lineRule="auto"/>
        <w:ind w:left="0"/>
        <w:jc w:val="both"/>
        <w:rPr>
          <w:rFonts w:ascii="Georgia" w:hAnsi="Georgia"/>
          <w:bCs/>
        </w:rPr>
      </w:pPr>
    </w:p>
    <w:p w:rsidR="00065B6E" w:rsidRPr="00241E38" w:rsidRDefault="00065B6E" w:rsidP="00407886">
      <w:pPr>
        <w:autoSpaceDE w:val="0"/>
        <w:adjustRightInd w:val="0"/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V</w:t>
      </w:r>
    </w:p>
    <w:p w:rsidR="00065B6E" w:rsidRPr="00241E38" w:rsidRDefault="00065B6E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ZASADY WSPÓŁPRACY SZKOŁY</w:t>
      </w:r>
      <w:r w:rsidRPr="00241E38">
        <w:rPr>
          <w:rFonts w:ascii="Georgia" w:hAnsi="Georgia"/>
          <w:sz w:val="24"/>
          <w:szCs w:val="24"/>
        </w:rPr>
        <w:br/>
        <w:t>Z PORADNIĄ PSYCHOLOGICZNO – PEDAGOGICZNĄ</w:t>
      </w:r>
      <w:r w:rsidRPr="00241E38">
        <w:rPr>
          <w:rFonts w:ascii="Georgia" w:hAnsi="Georgia"/>
          <w:sz w:val="24"/>
          <w:szCs w:val="24"/>
        </w:rPr>
        <w:br/>
        <w:t>ORAZ INNYMI INSTYTUCJAMI</w:t>
      </w:r>
      <w:r w:rsidRPr="00241E38">
        <w:rPr>
          <w:rFonts w:ascii="Georgia" w:hAnsi="Georgia"/>
          <w:sz w:val="24"/>
          <w:szCs w:val="24"/>
        </w:rPr>
        <w:br/>
        <w:t>DZIAŁAJĄCYMI NA RZECZ RODZINY, DZIECI I MŁODZIEŻY</w:t>
      </w:r>
    </w:p>
    <w:p w:rsidR="00065B6E" w:rsidRPr="00241E38" w:rsidRDefault="00065B6E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5B6E" w:rsidRPr="00241E38" w:rsidRDefault="00065B6E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43</w:t>
      </w:r>
    </w:p>
    <w:p w:rsidR="00065B6E" w:rsidRPr="00241E38" w:rsidRDefault="00065B6E" w:rsidP="001B1244">
      <w:pPr>
        <w:pStyle w:val="Akapitzlist"/>
        <w:numPr>
          <w:ilvl w:val="0"/>
          <w:numId w:val="286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 zakresie udzielania uczniom pomocy psychologicznej i pedagogicznej Liceum poprzez wychowawców oraz pedagoga organizuje współpracę z poradnią psychologiczno-pedagogiczną i innymi ośrodkami działającymi na rzecz rodziny, dzieci i młodzieży</w:t>
      </w:r>
    </w:p>
    <w:p w:rsidR="00065B6E" w:rsidRPr="00241E38" w:rsidRDefault="00065B6E" w:rsidP="001B1244">
      <w:pPr>
        <w:pStyle w:val="Akapitzlist"/>
        <w:numPr>
          <w:ilvl w:val="0"/>
          <w:numId w:val="286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Do zadań poradni psychologiczno – pedagogicznej należy: </w:t>
      </w:r>
    </w:p>
    <w:p w:rsidR="00065B6E" w:rsidRPr="00241E38" w:rsidRDefault="00065B6E" w:rsidP="001B1244">
      <w:pPr>
        <w:pStyle w:val="Akapitzlist"/>
        <w:numPr>
          <w:ilvl w:val="0"/>
          <w:numId w:val="26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diagnozowanie młodzieży; </w:t>
      </w:r>
    </w:p>
    <w:p w:rsidR="00065B6E" w:rsidRPr="00241E38" w:rsidRDefault="00065B6E" w:rsidP="001B1244">
      <w:pPr>
        <w:pStyle w:val="Akapitzlist"/>
        <w:numPr>
          <w:ilvl w:val="0"/>
          <w:numId w:val="26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udzielanie uczniom i rodzicom bezpośredniej pomocy psychologiczno-pedagogicznej;</w:t>
      </w:r>
    </w:p>
    <w:p w:rsidR="00065B6E" w:rsidRPr="00241E38" w:rsidRDefault="00065B6E" w:rsidP="001B1244">
      <w:pPr>
        <w:pStyle w:val="Akapitzlist"/>
        <w:numPr>
          <w:ilvl w:val="0"/>
          <w:numId w:val="26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realizowanie zadań profilaktycznych oraz wspierających wychowawczą </w:t>
      </w:r>
      <w:r w:rsidRPr="00241E38">
        <w:rPr>
          <w:rFonts w:ascii="Georgia" w:hAnsi="Georgia"/>
        </w:rPr>
        <w:br/>
        <w:t>i edukacyjną funkcję szkoły, w tym wspieranie nauczycieli w rozwiązywaniu problemów dydaktycznych i wychowawczych;</w:t>
      </w:r>
    </w:p>
    <w:p w:rsidR="00065B6E" w:rsidRPr="00241E38" w:rsidRDefault="00065B6E" w:rsidP="001B1244">
      <w:pPr>
        <w:pStyle w:val="Akapitzlist"/>
        <w:numPr>
          <w:ilvl w:val="0"/>
          <w:numId w:val="26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organizowanie i prowadzenie wspomagania szkoły w zakresie realizacji zadań dydaktycznych , wychowawczych i opiekuńczych.</w:t>
      </w:r>
    </w:p>
    <w:p w:rsidR="00065B6E" w:rsidRPr="00241E38" w:rsidRDefault="00065B6E" w:rsidP="001B1244">
      <w:pPr>
        <w:pStyle w:val="Akapitzlist"/>
        <w:numPr>
          <w:ilvl w:val="0"/>
          <w:numId w:val="286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Realizowanie przez poradnię zadań polega w szczególności na:</w:t>
      </w:r>
    </w:p>
    <w:p w:rsidR="00065B6E" w:rsidRPr="00241E38" w:rsidRDefault="00065B6E" w:rsidP="001B1244">
      <w:pPr>
        <w:pStyle w:val="Akapitzlist"/>
        <w:numPr>
          <w:ilvl w:val="0"/>
          <w:numId w:val="26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określeniu indywidualnych potrzeb rozwojowych i edukacyjnych </w:t>
      </w:r>
      <w:r w:rsidRPr="00241E38">
        <w:rPr>
          <w:rFonts w:ascii="Georgia" w:hAnsi="Georgia"/>
        </w:rPr>
        <w:br/>
        <w:t xml:space="preserve">oraz indywidualnych możliwości psychofizycznych uczniów, wyjaśniania mechanizmów ich funkcjonowania w odniesieniu do zgłaszanego problemu </w:t>
      </w:r>
      <w:r w:rsidRPr="00241E38">
        <w:rPr>
          <w:rFonts w:ascii="Georgia" w:hAnsi="Georgia"/>
        </w:rPr>
        <w:br/>
        <w:t>oraz wskazania sposobu rozwiązania tego problemu;</w:t>
      </w:r>
    </w:p>
    <w:p w:rsidR="00065B6E" w:rsidRPr="00241E38" w:rsidRDefault="00065B6E" w:rsidP="001B1244">
      <w:pPr>
        <w:pStyle w:val="Akapitzlist"/>
        <w:numPr>
          <w:ilvl w:val="0"/>
          <w:numId w:val="26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prowadzeniu terapii uczniów;</w:t>
      </w:r>
    </w:p>
    <w:p w:rsidR="00065B6E" w:rsidRPr="00241E38" w:rsidRDefault="00065B6E" w:rsidP="001B1244">
      <w:pPr>
        <w:pStyle w:val="Akapitzlist"/>
        <w:numPr>
          <w:ilvl w:val="0"/>
          <w:numId w:val="26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udzielaniu pomocy rodzicom w rozpoznawaniu i rozwijaniu indywidualnych potrzeb rozwojowych i edukacyjnych oraz indywidualnych możliwości psychofizycznych dzieci, a także w rozwiązywaniu problemów edukacyjnych </w:t>
      </w:r>
      <w:r w:rsidRPr="00241E38">
        <w:rPr>
          <w:rFonts w:ascii="Georgia" w:hAnsi="Georgia"/>
        </w:rPr>
        <w:br/>
        <w:t xml:space="preserve">i wychowawczych w następujących formach: 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indywidualnych lub grupowych zajęć terapeutycznych;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grup wsparcia;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prowadzenia mediacji interwencji kryzysowej;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warsztatów;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porad, konsultacji oraz psychoedukacji;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wykładów i prelekcji;</w:t>
      </w:r>
    </w:p>
    <w:p w:rsidR="00065B6E" w:rsidRPr="00241E38" w:rsidRDefault="00065B6E" w:rsidP="001B1244">
      <w:pPr>
        <w:pStyle w:val="Akapitzlist"/>
        <w:numPr>
          <w:ilvl w:val="0"/>
          <w:numId w:val="269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działalności informacyjno-szkoleniowej;</w:t>
      </w:r>
    </w:p>
    <w:p w:rsidR="00065B6E" w:rsidRPr="00241E38" w:rsidRDefault="00065B6E" w:rsidP="001B1244">
      <w:pPr>
        <w:pStyle w:val="Akapitzlist"/>
        <w:numPr>
          <w:ilvl w:val="0"/>
          <w:numId w:val="26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udzielaniu pomocy nauczycielom w:</w:t>
      </w:r>
    </w:p>
    <w:p w:rsidR="00065B6E" w:rsidRPr="00241E38" w:rsidRDefault="00065B6E" w:rsidP="001B1244">
      <w:pPr>
        <w:pStyle w:val="Akapitzlist"/>
        <w:numPr>
          <w:ilvl w:val="0"/>
          <w:numId w:val="270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rozpoznawaniu indywidualnych potrzeb rozwojowych</w:t>
      </w:r>
      <w:r w:rsidRPr="00241E38">
        <w:rPr>
          <w:rFonts w:ascii="Georgia" w:hAnsi="Georgia"/>
        </w:rPr>
        <w:br/>
        <w:t>i edukacyjnych oraz możliwości psychofizycznych dzieci;</w:t>
      </w:r>
    </w:p>
    <w:p w:rsidR="00065B6E" w:rsidRPr="00241E38" w:rsidRDefault="00065B6E" w:rsidP="001B1244">
      <w:pPr>
        <w:pStyle w:val="Akapitzlist"/>
        <w:numPr>
          <w:ilvl w:val="0"/>
          <w:numId w:val="270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rozwijaniu zainteresowań i uzdolnień uczniów;</w:t>
      </w:r>
    </w:p>
    <w:p w:rsidR="00065B6E" w:rsidRPr="00241E38" w:rsidRDefault="00065B6E" w:rsidP="001B1244">
      <w:pPr>
        <w:pStyle w:val="Akapitzlist"/>
        <w:numPr>
          <w:ilvl w:val="0"/>
          <w:numId w:val="270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 rozwiązywaniu problemów dydaktycznych i wychowawczych;</w:t>
      </w:r>
    </w:p>
    <w:p w:rsidR="00065B6E" w:rsidRPr="00241E38" w:rsidRDefault="00065B6E" w:rsidP="001B1244">
      <w:pPr>
        <w:pStyle w:val="Akapitzlist"/>
        <w:numPr>
          <w:ilvl w:val="0"/>
          <w:numId w:val="270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podejmowaniu działań z zakresu profilaktyki uzależnień</w:t>
      </w:r>
      <w:r w:rsidRPr="00241E38">
        <w:rPr>
          <w:rFonts w:ascii="Georgia" w:hAnsi="Georgia"/>
        </w:rPr>
        <w:br/>
        <w:t>i innych problemów dzieci;</w:t>
      </w:r>
    </w:p>
    <w:p w:rsidR="00065B6E" w:rsidRPr="00241E38" w:rsidRDefault="00065B6E" w:rsidP="001B1244">
      <w:pPr>
        <w:pStyle w:val="Akapitzlist"/>
        <w:numPr>
          <w:ilvl w:val="0"/>
          <w:numId w:val="270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prowadzeniu edukacji dotyczącej zdrowia psychicznego wśród dzieci, rodziców i nauczycieli.</w:t>
      </w:r>
    </w:p>
    <w:p w:rsidR="00065B6E" w:rsidRPr="00241E38" w:rsidRDefault="00065B6E" w:rsidP="001B1244">
      <w:pPr>
        <w:pStyle w:val="Akapitzlist"/>
        <w:numPr>
          <w:ilvl w:val="0"/>
          <w:numId w:val="286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Korzystanie z pomocy udzielanej przez publiczne poradnie </w:t>
      </w:r>
      <w:r w:rsidRPr="00241E38">
        <w:rPr>
          <w:rFonts w:ascii="Georgia" w:hAnsi="Georgia"/>
        </w:rPr>
        <w:br/>
        <w:t>psychologiczno-pedagogiczne oraz inne publiczne poradnie specjalistyczne jest dobrowolne i nieodpłatne.</w:t>
      </w:r>
    </w:p>
    <w:p w:rsidR="00065B6E" w:rsidRPr="00241E38" w:rsidRDefault="00065B6E" w:rsidP="001B1244">
      <w:pPr>
        <w:pStyle w:val="Akapitzlist"/>
        <w:numPr>
          <w:ilvl w:val="0"/>
          <w:numId w:val="286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Uczniowie i ich rodzice/prawni opiekunowie mogą korzystać </w:t>
      </w:r>
      <w:r w:rsidRPr="00241E38">
        <w:rPr>
          <w:rFonts w:ascii="Georgia" w:hAnsi="Georgia"/>
        </w:rPr>
        <w:br/>
        <w:t>za pośrednictwem szkoły z pomocy udzielanej przez instytucje działające</w:t>
      </w:r>
      <w:r w:rsidRPr="00241E38">
        <w:rPr>
          <w:rFonts w:ascii="Georgia" w:hAnsi="Georgia"/>
        </w:rPr>
        <w:br/>
        <w:t xml:space="preserve">w środowisku: </w:t>
      </w:r>
    </w:p>
    <w:p w:rsidR="00065B6E" w:rsidRPr="00241E38" w:rsidRDefault="00065B6E" w:rsidP="001B1244">
      <w:pPr>
        <w:pStyle w:val="Akapitzlist"/>
        <w:numPr>
          <w:ilvl w:val="0"/>
          <w:numId w:val="27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Miejski i Gminny Ośrodek Pomocy Społecznej (w tym asystentów rodzinnych);</w:t>
      </w:r>
    </w:p>
    <w:p w:rsidR="00065B6E" w:rsidRPr="00241E38" w:rsidRDefault="00065B6E" w:rsidP="001B1244">
      <w:pPr>
        <w:pStyle w:val="Akapitzlist"/>
        <w:numPr>
          <w:ilvl w:val="0"/>
          <w:numId w:val="27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Policję;</w:t>
      </w:r>
    </w:p>
    <w:p w:rsidR="00065B6E" w:rsidRPr="00241E38" w:rsidRDefault="00065B6E" w:rsidP="001B1244">
      <w:pPr>
        <w:pStyle w:val="Akapitzlist"/>
        <w:numPr>
          <w:ilvl w:val="0"/>
          <w:numId w:val="27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Sąd Rodzinny;</w:t>
      </w:r>
    </w:p>
    <w:p w:rsidR="00065B6E" w:rsidRPr="00241E38" w:rsidRDefault="00065B6E" w:rsidP="001B1244">
      <w:pPr>
        <w:pStyle w:val="Akapitzlist"/>
        <w:numPr>
          <w:ilvl w:val="0"/>
          <w:numId w:val="27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Polski Czerwony Krzyż;</w:t>
      </w:r>
    </w:p>
    <w:p w:rsidR="00065B6E" w:rsidRPr="00241E38" w:rsidRDefault="00065B6E" w:rsidP="001B1244">
      <w:pPr>
        <w:pStyle w:val="Akapitzlist"/>
        <w:numPr>
          <w:ilvl w:val="0"/>
          <w:numId w:val="27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Powiatowe Centrum Pomocy Rodzinie;</w:t>
      </w:r>
    </w:p>
    <w:p w:rsidR="00065B6E" w:rsidRPr="00241E38" w:rsidRDefault="00065B6E" w:rsidP="001B1244">
      <w:pPr>
        <w:pStyle w:val="Akapitzlist"/>
        <w:numPr>
          <w:ilvl w:val="0"/>
          <w:numId w:val="271"/>
        </w:numPr>
        <w:autoSpaceDN/>
        <w:spacing w:line="360" w:lineRule="auto"/>
        <w:ind w:left="567" w:hanging="283"/>
        <w:contextualSpacing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Kuratorów sądowych – zawodowych i społecznych.</w:t>
      </w:r>
    </w:p>
    <w:p w:rsidR="00065B6E" w:rsidRPr="00241E38" w:rsidRDefault="00065B6E" w:rsidP="00407886">
      <w:pPr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br w:type="page"/>
      </w:r>
    </w:p>
    <w:p w:rsidR="004474A8" w:rsidRPr="00241E38" w:rsidRDefault="004474A8" w:rsidP="00407886">
      <w:pPr>
        <w:pStyle w:val="Standard"/>
        <w:spacing w:line="360" w:lineRule="auto"/>
        <w:rPr>
          <w:rFonts w:ascii="Georgia" w:hAnsi="Georgia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</w:rPr>
      </w:pPr>
      <w:r w:rsidRPr="00241E38">
        <w:rPr>
          <w:rFonts w:ascii="Georgia" w:hAnsi="Georgia"/>
        </w:rPr>
        <w:t>ROZDZIAŁ VI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ORGANIZACJA WSPÓŁDZIAŁANIA ZE STOWARZYSZENIAMI </w:t>
      </w:r>
      <w:r w:rsidRPr="00241E38">
        <w:rPr>
          <w:rFonts w:ascii="Georgia" w:hAnsi="Georgia"/>
          <w:bCs/>
        </w:rPr>
        <w:br/>
        <w:t>LUB INNYMI ORGANIZACJAMI W ZAKRESIE DZIAŁALNOŚCI INNOWACYJNEJ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/>
          <w:bCs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44</w:t>
      </w:r>
    </w:p>
    <w:p w:rsidR="004474A8" w:rsidRPr="00241E38" w:rsidRDefault="00787CFE" w:rsidP="001B1244">
      <w:pPr>
        <w:pStyle w:val="Akapitzlist"/>
        <w:numPr>
          <w:ilvl w:val="0"/>
          <w:numId w:val="248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W Liceum mogą działać, z wyjątkiem partii i organizacji politycznych, stowarzyszenia i inne organizacje, a w szczególności organizacje harcerskie, których celem statutowym jest działalność wychowawcza albo rozszerzenie </w:t>
      </w:r>
      <w:r w:rsidRPr="00241E38">
        <w:rPr>
          <w:rFonts w:ascii="Georgia" w:hAnsi="Georgia"/>
          <w:bCs/>
        </w:rPr>
        <w:br/>
        <w:t xml:space="preserve">i wzbogacenie form działalności dydaktycznej, wychowawczej, opiekuńczej </w:t>
      </w:r>
      <w:r w:rsidRPr="00241E38">
        <w:rPr>
          <w:rFonts w:ascii="Georgia" w:hAnsi="Georgia"/>
          <w:bCs/>
        </w:rPr>
        <w:br/>
        <w:t>i innowacyjnej Liceum.</w:t>
      </w:r>
    </w:p>
    <w:p w:rsidR="004474A8" w:rsidRPr="00241E38" w:rsidRDefault="00787CFE" w:rsidP="00407886">
      <w:pPr>
        <w:pStyle w:val="Akapitzlist"/>
        <w:numPr>
          <w:ilvl w:val="0"/>
          <w:numId w:val="61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Podjęcie działalności w Liceum przez stowarzyszenie lub inną organizację, </w:t>
      </w:r>
      <w:r w:rsidRPr="00241E38">
        <w:rPr>
          <w:rFonts w:ascii="Georgia" w:hAnsi="Georgia"/>
          <w:bCs/>
        </w:rPr>
        <w:br/>
        <w:t xml:space="preserve">o których mowa w pkt. 1 wymaga zgody Dyrektora wyrażonej po uprzednim uzgodnieniu warunków tej działalności oraz uzyskaniu pozytywnej opinii </w:t>
      </w:r>
      <w:r w:rsidRPr="00241E38">
        <w:rPr>
          <w:rFonts w:ascii="Georgia" w:hAnsi="Georgia"/>
          <w:bCs/>
        </w:rPr>
        <w:br/>
        <w:t>Rady Pedagogicznej i Rady Rodziców.</w:t>
      </w:r>
    </w:p>
    <w:p w:rsidR="004474A8" w:rsidRPr="00241E38" w:rsidRDefault="00787CFE" w:rsidP="00407886">
      <w:pPr>
        <w:pStyle w:val="Akapitzlist"/>
        <w:numPr>
          <w:ilvl w:val="0"/>
          <w:numId w:val="61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Nauczyciele mogą, za zgodą Dyrektora, nawiązywać/prowadzić współpracę </w:t>
      </w:r>
      <w:r w:rsidRPr="00241E38">
        <w:rPr>
          <w:rFonts w:ascii="Georgia" w:hAnsi="Georgia"/>
          <w:bCs/>
        </w:rPr>
        <w:br/>
        <w:t>ze stowarzyszeniami lub innymi organizacjami w zakresie działalności innowacyjnej.</w:t>
      </w:r>
    </w:p>
    <w:p w:rsidR="004474A8" w:rsidRPr="00241E38" w:rsidRDefault="00787CFE" w:rsidP="00407886">
      <w:pPr>
        <w:pStyle w:val="Akapitzlist"/>
        <w:numPr>
          <w:ilvl w:val="0"/>
          <w:numId w:val="61"/>
        </w:numPr>
        <w:spacing w:line="360" w:lineRule="auto"/>
        <w:ind w:left="426" w:hanging="426"/>
        <w:jc w:val="both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Dyrektor na podstawie odrębnych przepisów prawa związanych z przeciwdziałaniem zagrożeniom przestępczością na tle seksualnym i ochronie małoletnich przed dopuszczeniem osoby do działalności związanej z wychowaniem, edukacją, wypoczynkiem, leczeniem, świadczeniem porad psychologicznych, rozwojem duchowym, uprawianiem sportu lub realizacją innych zainteresowań pozyskuje informacje, czy dane kandydata, który będzie miał kontakt z uczniem, nie figurują w Rejestrze Sprawców Przestępstw Na Tle Seksualnym.</w:t>
      </w:r>
    </w:p>
    <w:p w:rsidR="000C6A1B" w:rsidRDefault="000C6A1B" w:rsidP="00407886">
      <w:pPr>
        <w:rPr>
          <w:rFonts w:ascii="Georgia" w:hAnsi="Georgia" w:cs="Arial"/>
          <w:bCs/>
          <w:sz w:val="24"/>
          <w:szCs w:val="24"/>
        </w:rPr>
      </w:pPr>
      <w:r>
        <w:rPr>
          <w:rFonts w:ascii="Georgia" w:hAnsi="Georgia"/>
          <w:bCs/>
        </w:rPr>
        <w:br w:type="page"/>
      </w:r>
    </w:p>
    <w:p w:rsidR="00426AC9" w:rsidRPr="00241E38" w:rsidRDefault="00426AC9" w:rsidP="00407886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lastRenderedPageBreak/>
        <w:t>DZIAŁ IV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t>SPOŁECZNOŚCI SZKOŁY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NAUCZYCIELE I INNI PRACOWNICY SZKOŁY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45</w:t>
      </w:r>
    </w:p>
    <w:p w:rsidR="00426AC9" w:rsidRPr="00241E38" w:rsidRDefault="00426AC9" w:rsidP="001B1244">
      <w:pPr>
        <w:pStyle w:val="Akapitzlist"/>
        <w:numPr>
          <w:ilvl w:val="0"/>
          <w:numId w:val="28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 szkole, za zgodą organu prowadzącego, tworzy się stanowisko wicedyrektora.</w:t>
      </w:r>
    </w:p>
    <w:p w:rsidR="00426AC9" w:rsidRPr="00241E38" w:rsidRDefault="00426AC9" w:rsidP="001B1244">
      <w:pPr>
        <w:pStyle w:val="Akapitzlist"/>
        <w:numPr>
          <w:ilvl w:val="0"/>
          <w:numId w:val="28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Wymienione stanowisko powierza i odwołuje z niego Dyrektor po zasięgnięciu opinii organu prowadzącego oraz Rady Pedagogicznej.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46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Zadania i kompetencje wicedyrektora szkoły: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E w:val="0"/>
        <w:adjustRightInd w:val="0"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Zastępowanie Dyrektora Liceum w czasie jego nieobecności.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Współorganizowanie pracy dydaktyczno - wychowawczej i opiekuńczej</w:t>
      </w:r>
      <w:r w:rsidRPr="00241E38">
        <w:rPr>
          <w:rFonts w:ascii="Georgia" w:hAnsi="Georgia" w:cs="Times New Roman"/>
        </w:rPr>
        <w:br/>
        <w:t>oraz innych zajęć związanych z działalnością statutową szkoły, a w szczególności:</w:t>
      </w:r>
    </w:p>
    <w:p w:rsidR="00426AC9" w:rsidRPr="00241E38" w:rsidRDefault="00426AC9" w:rsidP="001B1244">
      <w:pPr>
        <w:pStyle w:val="Akapitzlist"/>
        <w:numPr>
          <w:ilvl w:val="0"/>
          <w:numId w:val="29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przygotowanie projektu rocznego planu pracy szkoły;</w:t>
      </w:r>
    </w:p>
    <w:p w:rsidR="00426AC9" w:rsidRPr="00241E38" w:rsidRDefault="00426AC9" w:rsidP="001B1244">
      <w:pPr>
        <w:pStyle w:val="Akapitzlist"/>
        <w:numPr>
          <w:ilvl w:val="0"/>
          <w:numId w:val="29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ustalenie tygodniowego rozkładu zajęć lekcyjnych;</w:t>
      </w:r>
    </w:p>
    <w:p w:rsidR="00426AC9" w:rsidRPr="00241E38" w:rsidRDefault="00426AC9" w:rsidP="001B1244">
      <w:pPr>
        <w:pStyle w:val="Akapitzlist"/>
        <w:numPr>
          <w:ilvl w:val="0"/>
          <w:numId w:val="29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przygotowanie projektu organizacji roku szkolnego;</w:t>
      </w:r>
    </w:p>
    <w:p w:rsidR="00426AC9" w:rsidRPr="00241E38" w:rsidRDefault="00426AC9" w:rsidP="001B1244">
      <w:pPr>
        <w:pStyle w:val="Akapitzlist"/>
        <w:numPr>
          <w:ilvl w:val="0"/>
          <w:numId w:val="29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organizacja dyżurów nauczycieli w czasie przerw lekcyjnych </w:t>
      </w:r>
      <w:r w:rsidRPr="00241E38">
        <w:rPr>
          <w:rFonts w:ascii="Georgia" w:hAnsi="Georgia" w:cs="Times New Roman"/>
        </w:rPr>
        <w:br/>
        <w:t>i uroczystości szkolnych.</w:t>
      </w:r>
    </w:p>
    <w:p w:rsidR="00426AC9" w:rsidRPr="00241E38" w:rsidRDefault="00426AC9" w:rsidP="001B1244">
      <w:pPr>
        <w:pStyle w:val="Tekstpodstawowy"/>
        <w:widowControl/>
        <w:numPr>
          <w:ilvl w:val="0"/>
          <w:numId w:val="290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Sprawowanie nadzoru pedagogicznego:</w:t>
      </w:r>
    </w:p>
    <w:p w:rsidR="00426AC9" w:rsidRPr="00241E38" w:rsidRDefault="00426AC9" w:rsidP="001B1244">
      <w:pPr>
        <w:widowControl/>
        <w:numPr>
          <w:ilvl w:val="0"/>
          <w:numId w:val="292"/>
        </w:numPr>
        <w:tabs>
          <w:tab w:val="clear" w:pos="360"/>
          <w:tab w:val="num" w:pos="567"/>
        </w:tabs>
        <w:autoSpaceDN/>
        <w:spacing w:line="360" w:lineRule="auto"/>
        <w:ind w:hanging="76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obserwacja zajęć lekcyjnych i pozalekcyjnych;</w:t>
      </w:r>
    </w:p>
    <w:p w:rsidR="00426AC9" w:rsidRPr="00241E38" w:rsidRDefault="00426AC9" w:rsidP="001B1244">
      <w:pPr>
        <w:widowControl/>
        <w:numPr>
          <w:ilvl w:val="0"/>
          <w:numId w:val="292"/>
        </w:numPr>
        <w:tabs>
          <w:tab w:val="clear" w:pos="360"/>
          <w:tab w:val="num" w:pos="567"/>
        </w:tabs>
        <w:autoSpaceDN/>
        <w:spacing w:line="360" w:lineRule="auto"/>
        <w:ind w:hanging="76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kontrola prawidłowości prowadzenia dokumentacji szkoły.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Reprezentowanie szkoły na zewnątrz.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Prowadzenie dokumentacji godzin ponadwymiarowych i doraźnych zastępstw.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Egzekwowanie przestrzegania przez uczniów ustaleń Statutu szkoły.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Egzekwowanie przestrzegania przez uczniów ustalonego w szkole porządku oraz dbałość o czystość i estetykę szkoły.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Zwalnianie uczniów z zajęć szkolnych na okres dłuższy niż 3 dni</w:t>
      </w:r>
      <w:r w:rsidRPr="00241E38">
        <w:rPr>
          <w:rFonts w:ascii="Georgia" w:hAnsi="Georgia" w:cs="Times New Roman"/>
        </w:rPr>
        <w:br/>
        <w:t>(nie dotyczy zwolnień z powodu choroby).</w:t>
      </w:r>
    </w:p>
    <w:p w:rsidR="00426AC9" w:rsidRPr="00241E38" w:rsidRDefault="00426AC9" w:rsidP="001B1244">
      <w:pPr>
        <w:pStyle w:val="Akapitzlist"/>
        <w:numPr>
          <w:ilvl w:val="0"/>
          <w:numId w:val="29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Rozpatrywanie i rozwiązywanie pedagogicznych problemów uczniów, rodziców.</w:t>
      </w:r>
    </w:p>
    <w:p w:rsidR="00426AC9" w:rsidRPr="00241E38" w:rsidRDefault="00426AC9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26AC9" w:rsidRPr="00241E38" w:rsidRDefault="00426AC9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426AC9" w:rsidRPr="00241E38" w:rsidRDefault="00426AC9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lastRenderedPageBreak/>
        <w:t>§ 47</w:t>
      </w:r>
    </w:p>
    <w:p w:rsidR="00426AC9" w:rsidRPr="00241E38" w:rsidRDefault="00426AC9" w:rsidP="001B1244">
      <w:pPr>
        <w:widowControl/>
        <w:numPr>
          <w:ilvl w:val="0"/>
          <w:numId w:val="288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Nauczyciel prowadzi pracę dydaktyczno - wychowawczą i opiekuńczą</w:t>
      </w:r>
      <w:r w:rsidRPr="00241E38">
        <w:rPr>
          <w:rFonts w:ascii="Georgia" w:hAnsi="Georgia"/>
          <w:sz w:val="24"/>
          <w:szCs w:val="24"/>
        </w:rPr>
        <w:br/>
        <w:t>oraz jest odpowiedzialny za wyniki tej pracy i bezpieczeństwo powierzonych</w:t>
      </w:r>
      <w:r w:rsidRPr="00241E38">
        <w:rPr>
          <w:rFonts w:ascii="Georgia" w:hAnsi="Georgia"/>
          <w:sz w:val="24"/>
          <w:szCs w:val="24"/>
        </w:rPr>
        <w:br/>
        <w:t>jego opiece uczniów.</w:t>
      </w:r>
    </w:p>
    <w:p w:rsidR="00426AC9" w:rsidRPr="00241E38" w:rsidRDefault="00426AC9" w:rsidP="001B1244">
      <w:pPr>
        <w:widowControl/>
        <w:numPr>
          <w:ilvl w:val="0"/>
          <w:numId w:val="288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Do zadań nauczyciela w szczególności należy: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odpowiedzialność za życie, zdrowie i bezpieczeństwo uczniów;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dbałość o prawidłowy przebieg procesu dydaktycznego;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opracowanie planu wynikowego i przedmiotowego systemu oceniania;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dbałość o pomoce dydaktyczno-wychowawcze, sprzęt i mienie szkolne;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obiektywizm i bezstronność w ocenianiu uczniów oraz sprawiedliwym </w:t>
      </w:r>
      <w:r w:rsidRPr="00241E38">
        <w:rPr>
          <w:rFonts w:ascii="Georgia" w:hAnsi="Georgia" w:cs="Times New Roman"/>
        </w:rPr>
        <w:br/>
        <w:t>ich traktowaniu;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pomocy w przezwyciężaniu niepowodzeń szkolnych uczniom</w:t>
      </w:r>
      <w:r w:rsidRPr="00241E38">
        <w:rPr>
          <w:rFonts w:ascii="Georgia" w:hAnsi="Georgia" w:cs="Times New Roman"/>
        </w:rPr>
        <w:br/>
        <w:t>tego potrzebującym;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wspieranie rozwoju psychofizycznego uczniów, rozwijanie ich zdolności </w:t>
      </w:r>
      <w:r w:rsidRPr="00241E38">
        <w:rPr>
          <w:rFonts w:ascii="Georgia" w:hAnsi="Georgia" w:cs="Times New Roman"/>
        </w:rPr>
        <w:br/>
        <w:t>i zainteresowań;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doskonalenie umiejętności dydaktycznych i podnoszenie poziomu wiedzy merytorycznej;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pełnienie dyżurów i innych zadań dodatkowych wynikających</w:t>
      </w:r>
      <w:r w:rsidRPr="00241E38">
        <w:rPr>
          <w:rFonts w:ascii="Georgia" w:hAnsi="Georgia" w:cs="Times New Roman"/>
        </w:rPr>
        <w:br/>
        <w:t>z przydziału czynności;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realizowanie zajęć opiekuńczych i wychowawczych uwzględniających potrzeby </w:t>
      </w:r>
      <w:r w:rsidRPr="00241E38">
        <w:rPr>
          <w:rFonts w:ascii="Georgia" w:hAnsi="Georgia" w:cs="Times New Roman"/>
        </w:rPr>
        <w:br/>
        <w:t>i zainteresowania uczniów;</w:t>
      </w:r>
    </w:p>
    <w:p w:rsidR="00426AC9" w:rsidRPr="00241E38" w:rsidRDefault="00426AC9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przeprowadzanie w szkole konsultacji dla uczniów i ich rodziców w wymiarze </w:t>
      </w:r>
      <w:r w:rsidRPr="00241E38">
        <w:rPr>
          <w:rFonts w:ascii="Georgia" w:hAnsi="Georgia" w:cs="Times New Roman"/>
        </w:rPr>
        <w:br/>
        <w:t>1 godziny tygodniowo, a w przypadku nauczycieli zatrudnionych w wymiarze niższym niż ½ etatu w wymiarze 1 godziny w ciągu 2 tygodni.</w:t>
      </w:r>
    </w:p>
    <w:p w:rsidR="004474A8" w:rsidRPr="00241E38" w:rsidRDefault="00787CFE" w:rsidP="001B1244">
      <w:pPr>
        <w:pStyle w:val="Akapitzlist"/>
        <w:numPr>
          <w:ilvl w:val="0"/>
          <w:numId w:val="29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stosowanie polityki ochrony uczniów przed krzywdzeniem, a w przypadku podejrzenia, iż małoletni jest krzywdzony poinformowania dyrektora szkoły o swoich podejrzeniach.</w:t>
      </w: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48</w:t>
      </w:r>
    </w:p>
    <w:p w:rsidR="004474A8" w:rsidRPr="00241E38" w:rsidRDefault="00787CFE" w:rsidP="001B1244">
      <w:pPr>
        <w:pStyle w:val="Standard"/>
        <w:numPr>
          <w:ilvl w:val="0"/>
          <w:numId w:val="249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Dyrektor szkoły powierza każdy oddział szczególnej opiece wychowawczej jednemu z nauczycieli uczących w tym oddziale, zwanemu dalej „wychowawcą”.</w:t>
      </w:r>
    </w:p>
    <w:p w:rsidR="004474A8" w:rsidRPr="00241E38" w:rsidRDefault="00787CFE" w:rsidP="00407886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 xml:space="preserve">Dla zapewnienia ciągłości pracy wychowawczej i jej skuteczności pożądane jest by wychowawca prowadził swój oddział </w:t>
      </w:r>
      <w:r w:rsidRPr="00241E38">
        <w:rPr>
          <w:rFonts w:ascii="Georgia" w:hAnsi="Georgia" w:cs="Verdana"/>
        </w:rPr>
        <w:t>w całym cyklu nauczania</w:t>
      </w:r>
      <w:r w:rsidRPr="00241E38">
        <w:rPr>
          <w:rFonts w:ascii="Georgia" w:hAnsi="Georgia" w:cs="Times New Roman"/>
        </w:rPr>
        <w:t>.</w:t>
      </w:r>
    </w:p>
    <w:p w:rsidR="004474A8" w:rsidRPr="00241E38" w:rsidRDefault="00787CFE" w:rsidP="0040788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 w:rsidRPr="00241E38">
        <w:rPr>
          <w:rFonts w:ascii="Georgia" w:hAnsi="Georgia" w:cs="Times New Roman"/>
        </w:rPr>
        <w:t xml:space="preserve">Wnioski w sprawie zmiany wychowawcy rozpatruje Dyrektor po zasięgnięciu opinii Rady Pedagogicznej. Wniosek taki przedkłada 2/3 uczniów i 1/2 rodziców </w:t>
      </w:r>
      <w:r w:rsidRPr="00241E38">
        <w:rPr>
          <w:rFonts w:ascii="Georgia" w:hAnsi="Georgia" w:cs="Times New Roman"/>
        </w:rPr>
        <w:lastRenderedPageBreak/>
        <w:t>uczniów danej klasy.</w:t>
      </w:r>
      <w:r w:rsidRPr="00241E38">
        <w:t xml:space="preserve"> </w:t>
      </w:r>
      <w:r w:rsidRPr="00241E38">
        <w:rPr>
          <w:rFonts w:ascii="Georgia" w:hAnsi="Georgia"/>
        </w:rPr>
        <w:t>Dyrektor szkoły jest zobowiązany do przeprowadzenia postępowania wyjaśniającego i poinformowania zainteresowanych o zajętym stanowisku w terminie 14 dni od otrzymania wniosku.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49</w:t>
      </w:r>
    </w:p>
    <w:p w:rsidR="004474A8" w:rsidRPr="00241E38" w:rsidRDefault="00787CFE" w:rsidP="001B1244">
      <w:pPr>
        <w:pStyle w:val="Standard"/>
        <w:numPr>
          <w:ilvl w:val="0"/>
          <w:numId w:val="250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Wychowawca będąc świadomym uczestnikiem procesu wychowawczego</w:t>
      </w:r>
      <w:r w:rsidRPr="00241E38">
        <w:rPr>
          <w:rFonts w:ascii="Georgia" w:hAnsi="Georgia" w:cs="Times New Roman"/>
        </w:rPr>
        <w:br/>
        <w:t>i jednocześnie opiekunem ucznia pełni zasadniczą rolę w systemie wychowawczym szkoły, tworząc warunki wspomagające rozwój, prawidłowy przebieg procesu dydaktycznego oraz przygotowanie do życia w rodzinie i społeczeństwie.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Wychowawca jest animatorem życia zbiorowego oraz mediatorem i negocjatorem w rozstrzyganiu kwestii spornych wewnątrz zespołowych oraz między uczniami, </w:t>
      </w:r>
      <w:r w:rsidRPr="00241E38">
        <w:rPr>
          <w:rFonts w:ascii="Georgia" w:hAnsi="Georgia" w:cs="Times New Roman"/>
        </w:rPr>
        <w:br/>
        <w:t>a innymi członkami społeczności uczniowskiej.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Wychowawca w celu realizacji zadań, o których mowa w ust. 1 i 2:</w:t>
      </w:r>
    </w:p>
    <w:p w:rsidR="004474A8" w:rsidRPr="00241E38" w:rsidRDefault="00787CFE" w:rsidP="001B1244">
      <w:pPr>
        <w:pStyle w:val="Akapitzlist"/>
        <w:numPr>
          <w:ilvl w:val="0"/>
          <w:numId w:val="251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otacza indywidualną opieką wychowawczą każdego ze swoich wychowanków;</w:t>
      </w:r>
    </w:p>
    <w:p w:rsidR="004474A8" w:rsidRPr="00241E38" w:rsidRDefault="00787CFE" w:rsidP="00407886">
      <w:pPr>
        <w:pStyle w:val="Akapitzlist"/>
        <w:numPr>
          <w:ilvl w:val="0"/>
          <w:numId w:val="137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planuje i organizuje wspólnie z uczniami i ich rodzicami różne formy życia zespołowego, integrujące klasę i rozwijające poszczególnych uczniów;</w:t>
      </w:r>
    </w:p>
    <w:p w:rsidR="004474A8" w:rsidRPr="00241E38" w:rsidRDefault="00787CFE" w:rsidP="00407886">
      <w:pPr>
        <w:pStyle w:val="Akapitzlist"/>
        <w:numPr>
          <w:ilvl w:val="0"/>
          <w:numId w:val="137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ustala treść i formę zajęć tematycznych na godzinach do dyspozycji wychowawcy.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Współdziała z nauczycielami uczącymi w oddziale uzgadniając z nimi</w:t>
      </w:r>
      <w:r w:rsidRPr="00241E38">
        <w:rPr>
          <w:rFonts w:ascii="Georgia" w:hAnsi="Georgia" w:cs="Times New Roman"/>
        </w:rPr>
        <w:br/>
        <w:t>i koordynując ich działania wychowawcze wobec ogółu uczniów, a także wobec tych, którym potrzebna jest indywidualna opieka (dotyczy</w:t>
      </w:r>
      <w:r w:rsidRPr="00241E38">
        <w:rPr>
          <w:rFonts w:ascii="Georgia" w:hAnsi="Georgia" w:cs="Times New Roman"/>
        </w:rPr>
        <w:br/>
        <w:t>to zarówno uczniów szczególnie uzdolnionych jak i z różnymi trudnościami</w:t>
      </w:r>
      <w:r w:rsidRPr="00241E38">
        <w:rPr>
          <w:rFonts w:ascii="Georgia" w:hAnsi="Georgia" w:cs="Times New Roman"/>
        </w:rPr>
        <w:br/>
        <w:t>i niepowodzeniami).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Utrzymuje kontakt z rodzicami w celu:</w:t>
      </w:r>
    </w:p>
    <w:p w:rsidR="004474A8" w:rsidRPr="00241E38" w:rsidRDefault="00787CFE" w:rsidP="001B1244">
      <w:pPr>
        <w:pStyle w:val="Akapitzlist"/>
        <w:numPr>
          <w:ilvl w:val="0"/>
          <w:numId w:val="252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poznania i ustalenia potrzeb opiekuńczo - wychowawczych ich dzieci;</w:t>
      </w:r>
    </w:p>
    <w:p w:rsidR="004474A8" w:rsidRPr="00241E38" w:rsidRDefault="00787CFE" w:rsidP="00407886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współdziałania tzn. okazywania rodzicom pomocy w działaniach wychowawczych wobec ich dzieci i otrzymywania od nich pomocy w swoich działaniach;</w:t>
      </w:r>
    </w:p>
    <w:p w:rsidR="004474A8" w:rsidRPr="00241E38" w:rsidRDefault="00787CFE" w:rsidP="00407886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włączania rodziców w sprawy życia klasy i szkoły;</w:t>
      </w:r>
    </w:p>
    <w:p w:rsidR="004474A8" w:rsidRPr="00241E38" w:rsidRDefault="00787CFE" w:rsidP="00407886">
      <w:pPr>
        <w:pStyle w:val="Akapitzlist"/>
        <w:numPr>
          <w:ilvl w:val="0"/>
          <w:numId w:val="30"/>
        </w:numPr>
        <w:spacing w:line="360" w:lineRule="auto"/>
        <w:ind w:left="567" w:hanging="283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zapewnienia ciągłości procesu wychowawczego organizując spotkania z rodzicami nie mniej niż 3 razy w roku, a w klasach najmłodszych przynajmniej </w:t>
      </w:r>
      <w:r w:rsidRPr="00241E38">
        <w:rPr>
          <w:rFonts w:ascii="Georgia" w:hAnsi="Georgia" w:cs="Times New Roman"/>
        </w:rPr>
        <w:br/>
        <w:t>4 razy w roku.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Współpracuje z innymi nauczycielami, pedagogiem szkolnym, psychologiem, pedagogiem specjalnym i specjalistami Powiatowego Centrum Edukacji świadczącymi wykwalifikowaną pomoc w rozpoznawaniu potrzeb i trudności, także zdrowotnych oraz zainteresowań i szczególnych uzdolnień uczniów, organizując im odpowiednie formy tej pomocy na terenie szkoły i w placówkach pozaszkolnych, zgodnie z zarządzeniem MEN w sprawie zasad udzielania uczniom pomocy psychologicznej i pedagogicznej.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Na wniosek rodziców lub z własnej inicjatywy organizuje spotkania rodziców </w:t>
      </w:r>
      <w:r w:rsidRPr="00241E38">
        <w:rPr>
          <w:rFonts w:ascii="Georgia" w:hAnsi="Georgia" w:cs="Times New Roman"/>
        </w:rPr>
        <w:br/>
        <w:t>z innymi nauczycielami lub dyrekcją szkoły.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Informuje uczniów, ich rodziców/ opiekunów prawnych o standardach i procedurach ochrony małoletnich przed krzywdzeniem, obowiązujących w szkole.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Wychowawca ma prawo korzystać w swej pracy z pomocy merytorycznej</w:t>
      </w:r>
      <w:r w:rsidRPr="00241E38">
        <w:rPr>
          <w:rFonts w:ascii="Georgia" w:hAnsi="Georgia" w:cs="Times New Roman"/>
        </w:rPr>
        <w:br/>
        <w:t>i metodycznej ze strony dyrekcji oraz rady pedagogicznej, a także ze strony wyspecjalizowanych w tym zakresie placówek i instytucji oświatowych</w:t>
      </w:r>
      <w:r w:rsidRPr="00241E38">
        <w:rPr>
          <w:rFonts w:ascii="Georgia" w:hAnsi="Georgia" w:cs="Times New Roman"/>
        </w:rPr>
        <w:br/>
        <w:t>i naukowych.</w:t>
      </w:r>
    </w:p>
    <w:p w:rsidR="004474A8" w:rsidRPr="00241E38" w:rsidRDefault="00787CFE" w:rsidP="00407886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umożliwia zainteresowanym nauczycielom – wychowawcom udział</w:t>
      </w:r>
      <w:r w:rsidRPr="00241E38">
        <w:rPr>
          <w:rFonts w:ascii="Georgia" w:hAnsi="Georgia" w:cs="Times New Roman"/>
        </w:rPr>
        <w:br/>
        <w:t>w szkoleniach podnoszących ich wiadomości i umiejętności wychowawcze.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50</w:t>
      </w:r>
    </w:p>
    <w:p w:rsidR="004474A8" w:rsidRPr="00241E38" w:rsidRDefault="00787CFE" w:rsidP="001B1244">
      <w:pPr>
        <w:pStyle w:val="Akapitzlist"/>
        <w:numPr>
          <w:ilvl w:val="0"/>
          <w:numId w:val="253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Nauczyciele tworzą zespoły wychowawcze, przedmiotowe i zadaniowe.</w:t>
      </w:r>
    </w:p>
    <w:p w:rsidR="004474A8" w:rsidRPr="00241E38" w:rsidRDefault="00787CFE" w:rsidP="001B1244">
      <w:pPr>
        <w:pStyle w:val="Akapitzlist"/>
        <w:numPr>
          <w:ilvl w:val="0"/>
          <w:numId w:val="253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Rodzaje zespołów i ich skład osobowy określa Dyrektor szkoły.</w:t>
      </w:r>
    </w:p>
    <w:p w:rsidR="004474A8" w:rsidRPr="00241E38" w:rsidRDefault="00787CFE" w:rsidP="001B1244">
      <w:pPr>
        <w:pStyle w:val="Akapitzlist"/>
        <w:numPr>
          <w:ilvl w:val="0"/>
          <w:numId w:val="253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Pracą zespołu kieruje przewodniczący powołany przez Dyrektora szkoły </w:t>
      </w:r>
      <w:r w:rsidRPr="00241E38">
        <w:rPr>
          <w:rFonts w:ascii="Georgia" w:hAnsi="Georgia"/>
        </w:rPr>
        <w:br/>
        <w:t>na wniosek członków zespołu.</w:t>
      </w:r>
    </w:p>
    <w:p w:rsidR="004474A8" w:rsidRPr="00241E38" w:rsidRDefault="00787CFE" w:rsidP="001B1244">
      <w:pPr>
        <w:pStyle w:val="Akapitzlist"/>
        <w:numPr>
          <w:ilvl w:val="0"/>
          <w:numId w:val="253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Zadaniami zespołu wychowawczego (nauczycieli uczących w jednym oddziale) są:</w:t>
      </w:r>
    </w:p>
    <w:p w:rsidR="004474A8" w:rsidRPr="00241E38" w:rsidRDefault="00787CFE" w:rsidP="001B1244">
      <w:pPr>
        <w:pStyle w:val="Akapitzlist"/>
        <w:numPr>
          <w:ilvl w:val="0"/>
          <w:numId w:val="254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kształtowanie poczucia odpowiedzialności za właściwą postawę i realizację obowiązków szkolnych;</w:t>
      </w:r>
    </w:p>
    <w:p w:rsidR="004474A8" w:rsidRPr="00241E38" w:rsidRDefault="00787CFE" w:rsidP="00407886">
      <w:pPr>
        <w:pStyle w:val="Akapitzlist"/>
        <w:numPr>
          <w:ilvl w:val="0"/>
          <w:numId w:val="68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rozwijanie systematycznej współpracy z rodzicami oraz środowiskiem lokalnym;</w:t>
      </w:r>
    </w:p>
    <w:p w:rsidR="004474A8" w:rsidRPr="00241E38" w:rsidRDefault="00787CFE" w:rsidP="00407886">
      <w:pPr>
        <w:pStyle w:val="Akapitzlist"/>
        <w:numPr>
          <w:ilvl w:val="0"/>
          <w:numId w:val="68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poznawanie środowiska wychowawczego uczniów;</w:t>
      </w:r>
    </w:p>
    <w:p w:rsidR="004474A8" w:rsidRPr="00241E38" w:rsidRDefault="00787CFE" w:rsidP="00407886">
      <w:pPr>
        <w:pStyle w:val="Akapitzlist"/>
        <w:numPr>
          <w:ilvl w:val="0"/>
          <w:numId w:val="68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pomoc młodzieży znajdującej się w trudnej sytuacji życiowej</w:t>
      </w:r>
      <w:r w:rsidRPr="00241E38">
        <w:rPr>
          <w:rFonts w:ascii="Georgia" w:hAnsi="Georgia"/>
        </w:rPr>
        <w:br/>
        <w:t>i materialnej;</w:t>
      </w:r>
    </w:p>
    <w:p w:rsidR="004474A8" w:rsidRPr="00241E38" w:rsidRDefault="00787CFE" w:rsidP="00407886">
      <w:pPr>
        <w:pStyle w:val="Akapitzlist"/>
        <w:numPr>
          <w:ilvl w:val="0"/>
          <w:numId w:val="68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diagnozowanie uczniów w zakresie potrzeb, poczucia bezpieczeństwa</w:t>
      </w:r>
      <w:r w:rsidRPr="00241E38">
        <w:rPr>
          <w:rFonts w:ascii="Georgia" w:hAnsi="Georgia"/>
        </w:rPr>
        <w:br/>
        <w:t>i trudności z jakimi się borykają;</w:t>
      </w:r>
    </w:p>
    <w:p w:rsidR="004474A8" w:rsidRPr="00241E38" w:rsidRDefault="00787CFE" w:rsidP="00407886">
      <w:pPr>
        <w:pStyle w:val="Default"/>
        <w:numPr>
          <w:ilvl w:val="0"/>
          <w:numId w:val="68"/>
        </w:numPr>
        <w:spacing w:line="360" w:lineRule="auto"/>
        <w:ind w:left="567" w:hanging="283"/>
        <w:jc w:val="both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kształcenie umiejętności świadomego wyboru, podejmowania decyzji</w:t>
      </w:r>
      <w:r w:rsidRPr="00241E38">
        <w:rPr>
          <w:rFonts w:ascii="Georgia" w:hAnsi="Georgia"/>
          <w:color w:val="auto"/>
        </w:rPr>
        <w:br/>
        <w:t>oraz brania odpowiedzialności za podjęte wybory.</w:t>
      </w:r>
    </w:p>
    <w:p w:rsidR="004474A8" w:rsidRPr="00241E38" w:rsidRDefault="00787CFE" w:rsidP="001B1244">
      <w:pPr>
        <w:pStyle w:val="Akapitzlist"/>
        <w:numPr>
          <w:ilvl w:val="0"/>
          <w:numId w:val="253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Zadaniami zespołu przedmiotowego są:</w:t>
      </w:r>
    </w:p>
    <w:p w:rsidR="004474A8" w:rsidRPr="00241E38" w:rsidRDefault="00787CFE" w:rsidP="001B1244">
      <w:pPr>
        <w:pStyle w:val="Akapitzlist"/>
        <w:numPr>
          <w:ilvl w:val="0"/>
          <w:numId w:val="255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wybór proponowanych do szkolnego zestawu programów nauczania, a także podręczników z danego przedmiotu;</w:t>
      </w:r>
    </w:p>
    <w:p w:rsidR="004474A8" w:rsidRPr="00241E38" w:rsidRDefault="00787CFE" w:rsidP="00407886">
      <w:pPr>
        <w:pStyle w:val="Akapitzlist"/>
        <w:numPr>
          <w:ilvl w:val="0"/>
          <w:numId w:val="69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opracowanie kryteriów oceniania uczniów z danego przedmiotu;</w:t>
      </w:r>
    </w:p>
    <w:p w:rsidR="004474A8" w:rsidRPr="00241E38" w:rsidRDefault="00787CFE" w:rsidP="00407886">
      <w:pPr>
        <w:pStyle w:val="Akapitzlist"/>
        <w:numPr>
          <w:ilvl w:val="0"/>
          <w:numId w:val="69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badanie osiągnięć uczniów z danego przedmiotu;</w:t>
      </w:r>
    </w:p>
    <w:p w:rsidR="004474A8" w:rsidRPr="00241E38" w:rsidRDefault="00787CFE" w:rsidP="00407886">
      <w:pPr>
        <w:pStyle w:val="Akapitzlist"/>
        <w:numPr>
          <w:ilvl w:val="0"/>
          <w:numId w:val="69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współudział przy opiniowaniu programów z zakresu kształcenia ogólnego, programów autorskich, innowacyjnych i eksperymentalnych;</w:t>
      </w:r>
    </w:p>
    <w:p w:rsidR="004474A8" w:rsidRPr="00241E38" w:rsidRDefault="00787CFE" w:rsidP="00407886">
      <w:pPr>
        <w:pStyle w:val="Akapitzlist"/>
        <w:numPr>
          <w:ilvl w:val="0"/>
          <w:numId w:val="69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współorganizowanie wewnątrzszkolnego doskonalenia nauczycieli;</w:t>
      </w:r>
    </w:p>
    <w:p w:rsidR="004474A8" w:rsidRPr="00241E38" w:rsidRDefault="00787CFE" w:rsidP="00407886">
      <w:pPr>
        <w:pStyle w:val="Akapitzlist"/>
        <w:numPr>
          <w:ilvl w:val="0"/>
          <w:numId w:val="69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 xml:space="preserve">współdziałanie w organizowaniu pracowni i laboratoriów przedmiotowych, </w:t>
      </w:r>
      <w:r w:rsidRPr="00241E38">
        <w:rPr>
          <w:rFonts w:ascii="Georgia" w:hAnsi="Georgia"/>
        </w:rPr>
        <w:br/>
        <w:t>a także w uzupełnianiu ich wyposażenia;</w:t>
      </w:r>
    </w:p>
    <w:p w:rsidR="004474A8" w:rsidRPr="00241E38" w:rsidRDefault="00787CFE" w:rsidP="00407886">
      <w:pPr>
        <w:pStyle w:val="Akapitzlist"/>
        <w:numPr>
          <w:ilvl w:val="0"/>
          <w:numId w:val="69"/>
        </w:numPr>
        <w:spacing w:line="360" w:lineRule="auto"/>
        <w:ind w:left="567" w:hanging="283"/>
        <w:jc w:val="both"/>
        <w:rPr>
          <w:rFonts w:ascii="Georgia" w:hAnsi="Georgia"/>
        </w:rPr>
      </w:pPr>
      <w:r w:rsidRPr="00241E38">
        <w:rPr>
          <w:rFonts w:ascii="Georgia" w:hAnsi="Georgia"/>
        </w:rPr>
        <w:t>współpraca przy ewaluacji wewnętrznej szkoły.</w:t>
      </w:r>
    </w:p>
    <w:p w:rsidR="004474A8" w:rsidRPr="00241E38" w:rsidRDefault="00787CFE" w:rsidP="001B1244">
      <w:pPr>
        <w:pStyle w:val="Akapitzlist"/>
        <w:numPr>
          <w:ilvl w:val="0"/>
          <w:numId w:val="253"/>
        </w:numPr>
        <w:spacing w:line="360" w:lineRule="auto"/>
        <w:ind w:left="426" w:hanging="426"/>
        <w:jc w:val="both"/>
        <w:rPr>
          <w:rFonts w:ascii="Georgia" w:hAnsi="Georgia"/>
        </w:rPr>
      </w:pPr>
      <w:r w:rsidRPr="00241E38">
        <w:rPr>
          <w:rFonts w:ascii="Georgia" w:hAnsi="Georgia"/>
        </w:rPr>
        <w:t>Zespoły zadaniowe powstają w przypadku określonym potrzebami szkoły.</w:t>
      </w:r>
    </w:p>
    <w:p w:rsidR="004474A8" w:rsidRPr="00241E38" w:rsidRDefault="004474A8" w:rsidP="00407886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:rsidR="004474A8" w:rsidRPr="00241E38" w:rsidRDefault="00787CFE" w:rsidP="00407886">
      <w:pPr>
        <w:pStyle w:val="Standard"/>
        <w:spacing w:line="360" w:lineRule="auto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51</w:t>
      </w:r>
    </w:p>
    <w:p w:rsidR="00426AC9" w:rsidRPr="00241E38" w:rsidRDefault="00426AC9" w:rsidP="001B1244">
      <w:pPr>
        <w:pStyle w:val="Akapitzlist"/>
        <w:numPr>
          <w:ilvl w:val="0"/>
          <w:numId w:val="294"/>
        </w:numPr>
        <w:autoSpaceDE w:val="0"/>
        <w:adjustRightInd w:val="0"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Do zadań pedagoga szkolnego należy: </w:t>
      </w:r>
      <w:r w:rsidRPr="00241E38">
        <w:rPr>
          <w:rFonts w:ascii="Georgia" w:hAnsi="Georgia" w:cs="Times New Roman"/>
        </w:rPr>
        <w:t xml:space="preserve">w zakresie zadań </w:t>
      </w:r>
      <w:proofErr w:type="spellStart"/>
      <w:r w:rsidRPr="00241E38">
        <w:rPr>
          <w:rFonts w:ascii="Georgia" w:hAnsi="Georgia" w:cs="Times New Roman"/>
        </w:rPr>
        <w:t>ogólnowychowawczych</w:t>
      </w:r>
      <w:proofErr w:type="spellEnd"/>
      <w:r w:rsidRPr="00241E38">
        <w:rPr>
          <w:rFonts w:ascii="Georgia" w:hAnsi="Georgia" w:cs="Times New Roman"/>
        </w:rPr>
        <w:t xml:space="preserve"> </w:t>
      </w:r>
      <w:r w:rsidRPr="00241E38">
        <w:rPr>
          <w:rFonts w:ascii="Georgia" w:hAnsi="Georgia" w:cs="Times New Roman"/>
        </w:rPr>
        <w:br/>
        <w:t>i profilaktyki wychowawczej:</w:t>
      </w:r>
    </w:p>
    <w:p w:rsidR="00426AC9" w:rsidRPr="00241E38" w:rsidRDefault="00426AC9" w:rsidP="001B1244">
      <w:pPr>
        <w:pStyle w:val="Akapitzlist"/>
        <w:numPr>
          <w:ilvl w:val="0"/>
          <w:numId w:val="29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dokonywanie okresowej oceny sytuacji wychowawczej w szkole;</w:t>
      </w:r>
    </w:p>
    <w:p w:rsidR="00426AC9" w:rsidRPr="00241E38" w:rsidRDefault="00426AC9" w:rsidP="001B1244">
      <w:pPr>
        <w:pStyle w:val="Akapitzlist"/>
        <w:numPr>
          <w:ilvl w:val="0"/>
          <w:numId w:val="29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rodzicom porad ułatwiających rozwiązanie przez nich trudności</w:t>
      </w:r>
      <w:r w:rsidRPr="00241E38">
        <w:rPr>
          <w:rFonts w:ascii="Georgia" w:hAnsi="Georgia" w:cs="Times New Roman"/>
        </w:rPr>
        <w:br/>
        <w:t>w wychowywaniu własnych dzieci;</w:t>
      </w:r>
    </w:p>
    <w:p w:rsidR="00426AC9" w:rsidRPr="00241E38" w:rsidRDefault="00426AC9" w:rsidP="001B1244">
      <w:pPr>
        <w:pStyle w:val="Akapitzlist"/>
        <w:numPr>
          <w:ilvl w:val="0"/>
          <w:numId w:val="29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znajomość warunków życia domowego uczniów sprawiających trudności dydaktyczne i wychowawcze;</w:t>
      </w:r>
    </w:p>
    <w:p w:rsidR="00426AC9" w:rsidRPr="00241E38" w:rsidRDefault="00426AC9" w:rsidP="001B1244">
      <w:pPr>
        <w:pStyle w:val="Akapitzlist"/>
        <w:numPr>
          <w:ilvl w:val="0"/>
          <w:numId w:val="29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wychowawcom i nauczycielom pomocy w pracy z uczniami sprawiającymi trudności wychowawcze;</w:t>
      </w:r>
    </w:p>
    <w:p w:rsidR="00426AC9" w:rsidRPr="00241E38" w:rsidRDefault="00426AC9" w:rsidP="001B1244">
      <w:pPr>
        <w:pStyle w:val="Akapitzlist"/>
        <w:numPr>
          <w:ilvl w:val="0"/>
          <w:numId w:val="29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współpraca z organizacjami młodzieżowymi w zakresie wspólnego oddziaływania na uczniów wymagających szczególnej pomocy wychowawczej.</w:t>
      </w:r>
    </w:p>
    <w:p w:rsidR="00426AC9" w:rsidRPr="00241E38" w:rsidRDefault="00426AC9" w:rsidP="001B1244">
      <w:pPr>
        <w:pStyle w:val="Akapitzlist"/>
        <w:numPr>
          <w:ilvl w:val="0"/>
          <w:numId w:val="29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/>
        </w:rPr>
        <w:t>W zakresie pracy korekcyjno-wyrównawczej oraz indywidualnej opieki pedagogiczno - psychologicznej:</w:t>
      </w:r>
    </w:p>
    <w:p w:rsidR="00426AC9" w:rsidRPr="00241E38" w:rsidRDefault="00426AC9" w:rsidP="001B1244">
      <w:pPr>
        <w:pStyle w:val="Akapitzlist"/>
        <w:numPr>
          <w:ilvl w:val="0"/>
          <w:numId w:val="29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współpraca z Poradnią Pedagogiczno – Psychologiczną i innymi organizacjami </w:t>
      </w:r>
      <w:r w:rsidRPr="00241E38">
        <w:rPr>
          <w:rFonts w:ascii="Georgia" w:hAnsi="Georgia" w:cs="Times New Roman"/>
        </w:rPr>
        <w:br/>
        <w:t xml:space="preserve">i instytucjami środowiskowymi zajmującymi się problemami opieki </w:t>
      </w:r>
      <w:r w:rsidRPr="00241E38">
        <w:rPr>
          <w:rFonts w:ascii="Georgia" w:hAnsi="Georgia" w:cs="Times New Roman"/>
        </w:rPr>
        <w:br/>
        <w:t>i wychowania młodzieży;</w:t>
      </w:r>
    </w:p>
    <w:p w:rsidR="00426AC9" w:rsidRPr="00241E38" w:rsidRDefault="00426AC9" w:rsidP="001B1244">
      <w:pPr>
        <w:pStyle w:val="Akapitzlist"/>
        <w:numPr>
          <w:ilvl w:val="0"/>
          <w:numId w:val="29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organizowanie różnych form terapii zajęciowej uczniom z objawami niedostosowania społecznego;</w:t>
      </w:r>
    </w:p>
    <w:p w:rsidR="00426AC9" w:rsidRPr="00241E38" w:rsidRDefault="00426AC9" w:rsidP="001B1244">
      <w:pPr>
        <w:pStyle w:val="Akapitzlist"/>
        <w:numPr>
          <w:ilvl w:val="0"/>
          <w:numId w:val="29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pomocy uczniom w rozwiązywaniu trudności w szkole, na tle konfliktów rodzinnych, w kontaktach rówieśniczych i środowiskowych;</w:t>
      </w:r>
    </w:p>
    <w:p w:rsidR="00426AC9" w:rsidRPr="00241E38" w:rsidRDefault="00787CFE" w:rsidP="001B1244">
      <w:pPr>
        <w:pStyle w:val="Akapitzlist"/>
        <w:numPr>
          <w:ilvl w:val="0"/>
          <w:numId w:val="29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monitorowanie i weryfikowanie standardów oraz procedur ochrony małoletnich przed krzywdzeniem;</w:t>
      </w:r>
    </w:p>
    <w:p w:rsidR="004474A8" w:rsidRPr="00241E38" w:rsidRDefault="00426AC9" w:rsidP="001B1244">
      <w:pPr>
        <w:pStyle w:val="Akapitzlist"/>
        <w:numPr>
          <w:ilvl w:val="0"/>
          <w:numId w:val="29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</w:t>
      </w:r>
      <w:r w:rsidR="00787CFE" w:rsidRPr="00241E38">
        <w:rPr>
          <w:rFonts w:ascii="Georgia" w:hAnsi="Georgia" w:cs="Times New Roman"/>
        </w:rPr>
        <w:t>rzygotowanie i prowadzenie szkoleń informacyjnych dla pracowników szkoły związanych ze standardami ochrony małoletnich;</w:t>
      </w:r>
    </w:p>
    <w:p w:rsidR="00426AC9" w:rsidRPr="00241E38" w:rsidRDefault="00426AC9" w:rsidP="001B1244">
      <w:pPr>
        <w:pStyle w:val="Akapitzlist"/>
        <w:numPr>
          <w:ilvl w:val="0"/>
          <w:numId w:val="29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/>
        </w:rPr>
        <w:t>W zakresie pomocy materialnej:</w:t>
      </w:r>
    </w:p>
    <w:p w:rsidR="00426AC9" w:rsidRPr="00241E38" w:rsidRDefault="00426AC9" w:rsidP="001B1244">
      <w:pPr>
        <w:pStyle w:val="Tekstpodstawowywcity3"/>
        <w:numPr>
          <w:ilvl w:val="0"/>
          <w:numId w:val="304"/>
        </w:numPr>
        <w:autoSpaceDN/>
        <w:spacing w:line="360" w:lineRule="auto"/>
        <w:ind w:left="567" w:hanging="283"/>
        <w:textAlignment w:val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udzielanie informacji w zakresie uzyskania pomocy materialnej uczniom opuszczonym, osieroconym, z rodzin zdemoralizowanych, z rodzin wielodzietnych, mającym trudne warunki materialne, uczniom niepełnosprawnym;</w:t>
      </w:r>
    </w:p>
    <w:p w:rsidR="00426AC9" w:rsidRPr="00241E38" w:rsidRDefault="00426AC9" w:rsidP="001B1244">
      <w:pPr>
        <w:pStyle w:val="Tekstpodstawowywcity3"/>
        <w:numPr>
          <w:ilvl w:val="0"/>
          <w:numId w:val="304"/>
        </w:numPr>
        <w:autoSpaceDN/>
        <w:spacing w:line="360" w:lineRule="auto"/>
        <w:ind w:left="567" w:hanging="283"/>
        <w:textAlignment w:val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utrzymywanie stałej współpracy z policją i sądem dotyczącej uczniów wymagających szczególnej opieki wychowawczej.</w:t>
      </w:r>
    </w:p>
    <w:p w:rsidR="00426AC9" w:rsidRPr="00241E38" w:rsidRDefault="00426AC9" w:rsidP="001B1244">
      <w:pPr>
        <w:pStyle w:val="Akapitzlist"/>
        <w:numPr>
          <w:ilvl w:val="0"/>
          <w:numId w:val="29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celu realizacji zadań zawartych w punktach 1-3 pedagog powinien:</w:t>
      </w:r>
    </w:p>
    <w:p w:rsidR="00426AC9" w:rsidRPr="00241E38" w:rsidRDefault="00426AC9" w:rsidP="001B1244">
      <w:pPr>
        <w:widowControl/>
        <w:numPr>
          <w:ilvl w:val="0"/>
          <w:numId w:val="297"/>
        </w:numPr>
        <w:tabs>
          <w:tab w:val="clear" w:pos="1080"/>
          <w:tab w:val="num" w:pos="618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posiadać roczny plan pracy wynikający z niniejszych wytycznych, uwzględniający konkretne p</w:t>
      </w:r>
      <w:r w:rsidRPr="00241E38">
        <w:rPr>
          <w:rFonts w:ascii="Georgia" w:hAnsi="Georgia"/>
          <w:sz w:val="24"/>
          <w:szCs w:val="24"/>
        </w:rPr>
        <w:t>o</w:t>
      </w:r>
      <w:r w:rsidRPr="00241E38">
        <w:rPr>
          <w:rFonts w:ascii="Georgia" w:hAnsi="Georgia"/>
          <w:sz w:val="24"/>
          <w:szCs w:val="24"/>
        </w:rPr>
        <w:t xml:space="preserve">trzeby opiekuńczo - wychowawcze swojej szkoły </w:t>
      </w:r>
      <w:r w:rsidRPr="00241E38">
        <w:rPr>
          <w:rFonts w:ascii="Georgia" w:hAnsi="Georgia"/>
          <w:sz w:val="24"/>
          <w:szCs w:val="24"/>
        </w:rPr>
        <w:br/>
        <w:t>i środowiska;</w:t>
      </w:r>
    </w:p>
    <w:p w:rsidR="00426AC9" w:rsidRPr="00241E38" w:rsidRDefault="00426AC9" w:rsidP="001B1244">
      <w:pPr>
        <w:pStyle w:val="Akapitzlist"/>
        <w:numPr>
          <w:ilvl w:val="0"/>
          <w:numId w:val="297"/>
        </w:numPr>
        <w:tabs>
          <w:tab w:val="clear" w:pos="1080"/>
          <w:tab w:val="num" w:pos="995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zapewnić w tygodniowym rozkładzie zajęć możliwość kontaktowania się </w:t>
      </w:r>
      <w:r w:rsidRPr="00241E38">
        <w:rPr>
          <w:rFonts w:ascii="Georgia" w:hAnsi="Georgia" w:cs="Times New Roman"/>
        </w:rPr>
        <w:br/>
        <w:t>z nim zarówno uczniów jak i rodziców;</w:t>
      </w:r>
    </w:p>
    <w:p w:rsidR="00426AC9" w:rsidRPr="00241E38" w:rsidRDefault="00426AC9" w:rsidP="001B1244">
      <w:pPr>
        <w:pStyle w:val="Akapitzlist"/>
        <w:numPr>
          <w:ilvl w:val="0"/>
          <w:numId w:val="297"/>
        </w:numPr>
        <w:tabs>
          <w:tab w:val="clear" w:pos="1080"/>
          <w:tab w:val="num" w:pos="1012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współpracować na bieżąco z dyrekcją szkoły, wychowawcami klas, nauczycielami, pielęgniarką szkolną, Radą Rodziców w rozwiązywaniu pojawiających się problemów opiekuńczo - wychowawczych;</w:t>
      </w:r>
    </w:p>
    <w:p w:rsidR="00426AC9" w:rsidRPr="00241E38" w:rsidRDefault="00426AC9" w:rsidP="001B1244">
      <w:pPr>
        <w:widowControl/>
        <w:numPr>
          <w:ilvl w:val="0"/>
          <w:numId w:val="297"/>
        </w:numPr>
        <w:tabs>
          <w:tab w:val="clear" w:pos="1080"/>
          <w:tab w:val="num" w:pos="1012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składać okresową informację Radzie Pedagogicznej na temat trudności wychowawczych wyst</w:t>
      </w:r>
      <w:r w:rsidRPr="00241E38">
        <w:rPr>
          <w:rFonts w:ascii="Georgia" w:hAnsi="Georgia"/>
          <w:sz w:val="24"/>
          <w:szCs w:val="24"/>
        </w:rPr>
        <w:t>ę</w:t>
      </w:r>
      <w:r w:rsidRPr="00241E38">
        <w:rPr>
          <w:rFonts w:ascii="Georgia" w:hAnsi="Georgia"/>
          <w:sz w:val="24"/>
          <w:szCs w:val="24"/>
        </w:rPr>
        <w:t>pujących wśród młodzieży uczącej się w szkole;</w:t>
      </w:r>
    </w:p>
    <w:p w:rsidR="00426AC9" w:rsidRPr="00241E38" w:rsidRDefault="00426AC9" w:rsidP="001B1244">
      <w:pPr>
        <w:widowControl/>
        <w:numPr>
          <w:ilvl w:val="0"/>
          <w:numId w:val="297"/>
        </w:numPr>
        <w:tabs>
          <w:tab w:val="clear" w:pos="1080"/>
          <w:tab w:val="num" w:pos="1029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prowadzić następującą dokumentację:</w:t>
      </w:r>
    </w:p>
    <w:p w:rsidR="00426AC9" w:rsidRPr="00241E38" w:rsidRDefault="00426AC9" w:rsidP="001B1244">
      <w:pPr>
        <w:pStyle w:val="Akapitzlist"/>
        <w:numPr>
          <w:ilvl w:val="0"/>
          <w:numId w:val="305"/>
        </w:numPr>
        <w:autoSpaceDN/>
        <w:spacing w:line="360" w:lineRule="auto"/>
        <w:ind w:left="709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dziennik pracy, w którym rejestruje się wykonywane czynności;</w:t>
      </w:r>
    </w:p>
    <w:p w:rsidR="00426AC9" w:rsidRPr="00241E38" w:rsidRDefault="00426AC9" w:rsidP="001B1244">
      <w:pPr>
        <w:pStyle w:val="Akapitzlist"/>
        <w:numPr>
          <w:ilvl w:val="0"/>
          <w:numId w:val="305"/>
        </w:numPr>
        <w:autoSpaceDN/>
        <w:spacing w:line="360" w:lineRule="auto"/>
        <w:ind w:left="709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ewidencję uczniów wymagających szczególnej opieki wychowawczej, pomocy korekcyjno-wyrównawczej, kształcenia specjalnego itp.;</w:t>
      </w:r>
    </w:p>
    <w:p w:rsidR="00426AC9" w:rsidRPr="00241E38" w:rsidRDefault="00426AC9" w:rsidP="001B1244">
      <w:pPr>
        <w:widowControl/>
        <w:numPr>
          <w:ilvl w:val="0"/>
          <w:numId w:val="297"/>
        </w:numPr>
        <w:tabs>
          <w:tab w:val="clear" w:pos="1080"/>
          <w:tab w:val="num" w:pos="686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składać dyrektorowi informację z realizacji zadań bieżących i wynikających</w:t>
      </w:r>
      <w:r w:rsidRPr="00241E38">
        <w:rPr>
          <w:rFonts w:ascii="Georgia" w:hAnsi="Georgia"/>
          <w:sz w:val="24"/>
          <w:szCs w:val="24"/>
        </w:rPr>
        <w:br/>
        <w:t>z przydziału czynności raz w semestrze, a w razie potrzeby na bieżąco.</w:t>
      </w:r>
    </w:p>
    <w:p w:rsidR="00426AC9" w:rsidRPr="00241E38" w:rsidRDefault="00426AC9" w:rsidP="00407886">
      <w:pPr>
        <w:spacing w:line="360" w:lineRule="auto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51 a</w:t>
      </w:r>
    </w:p>
    <w:p w:rsidR="00426AC9" w:rsidRPr="00241E38" w:rsidRDefault="00426AC9" w:rsidP="001B1244">
      <w:pPr>
        <w:pStyle w:val="Akapitzlist"/>
        <w:numPr>
          <w:ilvl w:val="0"/>
          <w:numId w:val="306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Do zadań pedagoga specjalnego w ramach współpracy z nauczycielami, wychowawcami, rodzicami i specjalistami należy:</w:t>
      </w:r>
    </w:p>
    <w:p w:rsidR="00426AC9" w:rsidRPr="00241E38" w:rsidRDefault="00426AC9" w:rsidP="001B1244">
      <w:pPr>
        <w:pStyle w:val="Akapitzlist"/>
        <w:numPr>
          <w:ilvl w:val="0"/>
          <w:numId w:val="30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proponowanie działań mających na celu aktywne i pełne uczestnictwo w życiu szkoły uczniom ze specjalnymi potrzebami edukacyjnymi;</w:t>
      </w:r>
    </w:p>
    <w:p w:rsidR="00426AC9" w:rsidRPr="00241E38" w:rsidRDefault="00426AC9" w:rsidP="001B1244">
      <w:pPr>
        <w:pStyle w:val="Akapitzlist"/>
        <w:numPr>
          <w:ilvl w:val="0"/>
          <w:numId w:val="30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przeprowadzanie badań mających na celu rozpoznawanie mocnych stron, predyspozycji, zainteresowań i uzdolnień oraz innych indywidualnych potrzeb rozwojowych i edukacyjnych;</w:t>
      </w:r>
    </w:p>
    <w:p w:rsidR="00426AC9" w:rsidRPr="00241E38" w:rsidRDefault="00426AC9" w:rsidP="001B1244">
      <w:pPr>
        <w:pStyle w:val="Akapitzlist"/>
        <w:numPr>
          <w:ilvl w:val="0"/>
          <w:numId w:val="30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wskazywanie przyczyn niepowodzeń i trudności w funkcjonowaniu uczniów;</w:t>
      </w:r>
    </w:p>
    <w:p w:rsidR="00426AC9" w:rsidRPr="00241E38" w:rsidRDefault="00426AC9" w:rsidP="001B1244">
      <w:pPr>
        <w:pStyle w:val="Akapitzlist"/>
        <w:numPr>
          <w:ilvl w:val="0"/>
          <w:numId w:val="307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pomoc w rozwiązywaniu problemów dydaktycznych i wychowawczych.</w:t>
      </w:r>
    </w:p>
    <w:p w:rsidR="00426AC9" w:rsidRPr="00241E38" w:rsidRDefault="00426AC9" w:rsidP="001B1244">
      <w:pPr>
        <w:pStyle w:val="Akapitzlist"/>
        <w:numPr>
          <w:ilvl w:val="0"/>
          <w:numId w:val="306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Pedagog specjalny:</w:t>
      </w:r>
    </w:p>
    <w:p w:rsidR="00426AC9" w:rsidRPr="00241E38" w:rsidRDefault="00426AC9" w:rsidP="001B1244">
      <w:pPr>
        <w:pStyle w:val="Akapitzlist"/>
        <w:numPr>
          <w:ilvl w:val="0"/>
          <w:numId w:val="30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opracowuje wraz z zespołem nauczycieli i specjalistów indywidualny program edukacyjno - terapeutyczny i czuwa nad jego realizacją;</w:t>
      </w:r>
    </w:p>
    <w:p w:rsidR="00426AC9" w:rsidRPr="00241E38" w:rsidRDefault="00426AC9" w:rsidP="001B1244">
      <w:pPr>
        <w:pStyle w:val="Akapitzlist"/>
        <w:numPr>
          <w:ilvl w:val="0"/>
          <w:numId w:val="30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prowadzi zajęcia rewalidacyjne dla uczniów;</w:t>
      </w:r>
    </w:p>
    <w:p w:rsidR="00426AC9" w:rsidRPr="00241E38" w:rsidRDefault="00426AC9" w:rsidP="001B1244">
      <w:pPr>
        <w:pStyle w:val="Akapitzlist"/>
        <w:numPr>
          <w:ilvl w:val="0"/>
          <w:numId w:val="30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wspiera nauczycieli i specjalistów w codziennej pracy z uczniem, pomaga dostosowywać metody pracy, formy i środki dydaktyczne do indywidualnych potrzeb uczniów;</w:t>
      </w:r>
    </w:p>
    <w:p w:rsidR="00426AC9" w:rsidRPr="00241E38" w:rsidRDefault="00426AC9" w:rsidP="001B1244">
      <w:pPr>
        <w:pStyle w:val="Akapitzlist"/>
        <w:numPr>
          <w:ilvl w:val="0"/>
          <w:numId w:val="30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udziela pomocy psychologiczno - pedagogicznej uczniom, ich rodzicom </w:t>
      </w:r>
      <w:r w:rsidRPr="00241E38">
        <w:rPr>
          <w:rFonts w:ascii="Georgia" w:hAnsi="Georgia" w:cs="Times New Roman"/>
        </w:rPr>
        <w:br/>
        <w:t>i nauczycielom;</w:t>
      </w:r>
    </w:p>
    <w:p w:rsidR="00426AC9" w:rsidRPr="00241E38" w:rsidRDefault="00426AC9" w:rsidP="001B1244">
      <w:pPr>
        <w:pStyle w:val="Akapitzlist"/>
        <w:numPr>
          <w:ilvl w:val="0"/>
          <w:numId w:val="308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współpracuje z innymi podmiotami prowadzącymi działania na rzecz rodziny </w:t>
      </w:r>
      <w:r w:rsidRPr="00241E38">
        <w:rPr>
          <w:rFonts w:ascii="Georgia" w:hAnsi="Georgia" w:cs="Times New Roman"/>
        </w:rPr>
        <w:br/>
        <w:t>i młodzieży.</w:t>
      </w:r>
    </w:p>
    <w:p w:rsidR="00426AC9" w:rsidRPr="00241E38" w:rsidRDefault="00426AC9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51 b</w:t>
      </w:r>
    </w:p>
    <w:p w:rsidR="00426AC9" w:rsidRPr="00241E38" w:rsidRDefault="00426AC9" w:rsidP="001B1244">
      <w:pPr>
        <w:pStyle w:val="Akapitzlist"/>
        <w:numPr>
          <w:ilvl w:val="0"/>
          <w:numId w:val="31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Do zadań psychologa szkolnego należy: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prowadzenie badań i działań diagnostycznych uczniów, w tym diagnozowanie potencjalnych możliwości i wspieranie mocnych stron ucznia;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udział w pracach zespołu Rady Pedagogicznej do spraw opracowania i realizacji Programu Wychowawczo – Profilaktycznego w szkole;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nauczycielom i wychowawcom pomocy w zbieraniu i opracowaniu informacji o uczniach;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dokonywanie, wspólnie z pedagogiem analizy i oceny sytuacji wychowawczej uczniów w szkole;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organizowanie i prowadzenie różnych form pomocy </w:t>
      </w:r>
      <w:r w:rsidRPr="00241E38">
        <w:rPr>
          <w:rFonts w:ascii="Georgia" w:hAnsi="Georgia" w:cs="Times New Roman"/>
        </w:rPr>
        <w:br/>
        <w:t>psychologiczno-pedagogicznej dla uczniów, ich rodziców i nauczycieli;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prowadzenie edukacji prozdrowotnej i promocji zdrowia wśród uczniów, ich rodziców i nauczycieli;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ustalanie zaburzeń i deficytów rozwojowych uczniów oraz wskazywanie sposobów przezwyciężania ich;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diagnozowanie sytuacji wychowawczych w celu wspierania rozwoju ucznia, określanie odpowiednich form pomocy psychologiczno-pedagogicznej oraz podejmowanie działań profilaktycznych, mediacyjnych i interwencyjnych wobec uczniów, ich rodziców i nauczycieli;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opracowywanie wniosków dotyczących uczniów wymagających szczególnej opieki i pomocy psychologicznej;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709" w:hanging="425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pomocy wychowawcom i nauczycielom w ich pracy z uczniami sprawiającymi kłopoty wychowawcze;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709" w:hanging="425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uczniom pomocy w eliminowaniu napięć psychicznych na tle niepowodzeń szkolnych;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709" w:hanging="425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udzielanie pomocy i porad uczniom posiadającym trudności w kontaktach </w:t>
      </w:r>
      <w:r w:rsidRPr="00241E38">
        <w:rPr>
          <w:rFonts w:ascii="Georgia" w:hAnsi="Georgia" w:cs="Times New Roman"/>
        </w:rPr>
        <w:br/>
        <w:t>z rówieśnikami i w środowisku szkolnym;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709" w:hanging="425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udzielanie porad i pomocy uczniom w rozwiązywaniu problemów powstających na tle konfliktów rodzinnych;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709" w:hanging="425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przeciwdziałanie skrajnym formom niedostosowania społecznego młodzieży;</w:t>
      </w:r>
    </w:p>
    <w:p w:rsidR="00426AC9" w:rsidRPr="00241E38" w:rsidRDefault="00426AC9" w:rsidP="001B1244">
      <w:pPr>
        <w:pStyle w:val="Akapitzlist"/>
        <w:numPr>
          <w:ilvl w:val="0"/>
          <w:numId w:val="309"/>
        </w:numPr>
        <w:autoSpaceDN/>
        <w:spacing w:line="360" w:lineRule="auto"/>
        <w:ind w:left="709" w:hanging="425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przeprowadzanie indywidualnej i grupowej terapii psychologicznej.</w:t>
      </w:r>
    </w:p>
    <w:p w:rsidR="00426AC9" w:rsidRPr="00241E38" w:rsidRDefault="00426AC9" w:rsidP="001B1244">
      <w:pPr>
        <w:pStyle w:val="Akapitzlist"/>
        <w:numPr>
          <w:ilvl w:val="0"/>
          <w:numId w:val="31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Psycholog szkolny powinien:</w:t>
      </w:r>
    </w:p>
    <w:p w:rsidR="00426AC9" w:rsidRPr="00241E38" w:rsidRDefault="00426AC9" w:rsidP="001B1244">
      <w:pPr>
        <w:pStyle w:val="Akapitzlist"/>
        <w:numPr>
          <w:ilvl w:val="0"/>
          <w:numId w:val="31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zapewnić w swym tygodniowym rozkładzie zajęć możliwość kontaktowania </w:t>
      </w:r>
      <w:r w:rsidRPr="00241E38">
        <w:rPr>
          <w:rFonts w:ascii="Georgia" w:hAnsi="Georgia" w:cs="Times New Roman"/>
        </w:rPr>
        <w:br/>
        <w:t>się z nim zarówno uczniom, jak i ich rodzicom;</w:t>
      </w:r>
    </w:p>
    <w:p w:rsidR="00426AC9" w:rsidRPr="00241E38" w:rsidRDefault="00426AC9" w:rsidP="001B1244">
      <w:pPr>
        <w:pStyle w:val="Akapitzlist"/>
        <w:numPr>
          <w:ilvl w:val="0"/>
          <w:numId w:val="31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współpracować na bieżąco z dyrekcją, nauczycielami, pedagogiem szkolnym, pedagogiem specjalnym, Radą Rodziców, Poradnią Pedagogiczno-Psychologiczną, komendą powiatową policji oraz innymi organizacjami </w:t>
      </w:r>
      <w:r w:rsidRPr="00241E38">
        <w:rPr>
          <w:rFonts w:ascii="Georgia" w:hAnsi="Georgia" w:cs="Times New Roman"/>
        </w:rPr>
        <w:br/>
        <w:t xml:space="preserve">i instytucjami w środowisku, które zainteresowane są problematyką opieki </w:t>
      </w:r>
      <w:r w:rsidRPr="00241E38">
        <w:rPr>
          <w:rFonts w:ascii="Georgia" w:hAnsi="Georgia" w:cs="Times New Roman"/>
        </w:rPr>
        <w:br/>
        <w:t>i wychowania;</w:t>
      </w:r>
    </w:p>
    <w:p w:rsidR="00426AC9" w:rsidRPr="00241E38" w:rsidRDefault="00426AC9" w:rsidP="001B1244">
      <w:pPr>
        <w:pStyle w:val="Akapitzlist"/>
        <w:numPr>
          <w:ilvl w:val="0"/>
          <w:numId w:val="31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składać przynajmniej raz w roku informację Radzie Pedagogicznej na temat opieki psychologicznej nad uczniami szkoły z uwzględnieniem podjętych działań i uzyskanych efektów;</w:t>
      </w:r>
    </w:p>
    <w:p w:rsidR="00426AC9" w:rsidRPr="00241E38" w:rsidRDefault="00426AC9" w:rsidP="001B1244">
      <w:pPr>
        <w:pStyle w:val="Akapitzlist"/>
        <w:numPr>
          <w:ilvl w:val="0"/>
          <w:numId w:val="311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prowadzić następującą dokumentację:</w:t>
      </w:r>
    </w:p>
    <w:p w:rsidR="00426AC9" w:rsidRPr="00241E38" w:rsidRDefault="00426AC9" w:rsidP="001B1244">
      <w:pPr>
        <w:pStyle w:val="Akapitzlist"/>
        <w:numPr>
          <w:ilvl w:val="0"/>
          <w:numId w:val="312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roczny plan pracy;</w:t>
      </w:r>
    </w:p>
    <w:p w:rsidR="00426AC9" w:rsidRPr="00241E38" w:rsidRDefault="00426AC9" w:rsidP="001B1244">
      <w:pPr>
        <w:pStyle w:val="Akapitzlist"/>
        <w:numPr>
          <w:ilvl w:val="0"/>
          <w:numId w:val="312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dziennik pracy psychologa szkolnego, w którym rejestrowane są wykonane czynności;</w:t>
      </w:r>
    </w:p>
    <w:p w:rsidR="00426AC9" w:rsidRPr="00241E38" w:rsidRDefault="00426AC9" w:rsidP="001B1244">
      <w:pPr>
        <w:pStyle w:val="Akapitzlist"/>
        <w:numPr>
          <w:ilvl w:val="0"/>
          <w:numId w:val="312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ewidencję uczniów wymagających szczególnej opieki psychologicznej;</w:t>
      </w:r>
    </w:p>
    <w:p w:rsidR="00426AC9" w:rsidRPr="00241E38" w:rsidRDefault="00426AC9" w:rsidP="001B1244">
      <w:pPr>
        <w:pStyle w:val="Akapitzlist"/>
        <w:numPr>
          <w:ilvl w:val="0"/>
          <w:numId w:val="312"/>
        </w:numPr>
        <w:autoSpaceDN/>
        <w:spacing w:line="360" w:lineRule="auto"/>
        <w:ind w:left="851" w:hanging="284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zeszyt zawierający dokumentację prowadzonych badań, czynności uzupełniających oraz spraw uczniowskich.</w:t>
      </w:r>
    </w:p>
    <w:p w:rsidR="00426AC9" w:rsidRPr="00241E38" w:rsidRDefault="00426AC9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52</w:t>
      </w:r>
    </w:p>
    <w:p w:rsidR="00426AC9" w:rsidRPr="00241E38" w:rsidRDefault="00426AC9" w:rsidP="001B1244">
      <w:pPr>
        <w:pStyle w:val="Akapitzlist"/>
        <w:numPr>
          <w:ilvl w:val="0"/>
          <w:numId w:val="302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W szkole istnieją następujące stanowiska urzędnicze, pomocnicze i obsługi: 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główny księgowy;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kierownik gospodarczy;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specjalista ds. administracji i kadr;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specjalista ds. bezpieczeństwa i higieny pracy;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konserwator;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sprzątaczki;</w:t>
      </w:r>
    </w:p>
    <w:p w:rsidR="00426AC9" w:rsidRPr="00241E38" w:rsidRDefault="00426AC9" w:rsidP="001B1244">
      <w:pPr>
        <w:pStyle w:val="Akapitzlist"/>
        <w:numPr>
          <w:ilvl w:val="0"/>
          <w:numId w:val="303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woźna.</w:t>
      </w:r>
    </w:p>
    <w:p w:rsidR="00426AC9" w:rsidRPr="00241E38" w:rsidRDefault="00426AC9" w:rsidP="001B1244">
      <w:pPr>
        <w:pStyle w:val="Akapitzlist"/>
        <w:numPr>
          <w:ilvl w:val="0"/>
          <w:numId w:val="302"/>
        </w:numPr>
        <w:autoSpaceDE w:val="0"/>
        <w:adjustRightInd w:val="0"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Zadaniami pracowników szkoły zatrudnionych na stanowiskach urzędniczych, pomocniczych i obsługi jest zapewnienie sprawnego działania szkoły w zakresie finansowym i administracyjnym, zapewnienie bezpieczeństwa uczniów, a także utrzymanie obiektu i jego otoczenia w ładzie i czystości.</w:t>
      </w:r>
    </w:p>
    <w:p w:rsidR="00426AC9" w:rsidRPr="00241E38" w:rsidRDefault="00426AC9" w:rsidP="001B1244">
      <w:pPr>
        <w:pStyle w:val="Akapitzlist"/>
        <w:numPr>
          <w:ilvl w:val="0"/>
          <w:numId w:val="302"/>
        </w:numPr>
        <w:autoSpaceDE w:val="0"/>
        <w:adjustRightInd w:val="0"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Szczegółowe zakresy obowiązków tych pracowników ustala Dyrektor szkoły.</w:t>
      </w:r>
    </w:p>
    <w:p w:rsidR="00426AC9" w:rsidRPr="00241E38" w:rsidRDefault="00426AC9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II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PRAWA I OBOWIĄZKI</w:t>
      </w:r>
      <w:r w:rsidRPr="00241E38">
        <w:rPr>
          <w:rFonts w:ascii="Georgia" w:hAnsi="Georgia"/>
          <w:bCs/>
          <w:sz w:val="24"/>
          <w:szCs w:val="24"/>
        </w:rPr>
        <w:t xml:space="preserve"> UCZNIA</w:t>
      </w:r>
    </w:p>
    <w:p w:rsidR="00426AC9" w:rsidRPr="00241E38" w:rsidRDefault="00426AC9" w:rsidP="00407886">
      <w:pPr>
        <w:autoSpaceDE w:val="0"/>
        <w:adjustRightInd w:val="0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53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301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ma prawo do: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właściwie zorganizowanego procesu kształcenia, zgodnie z zasadami higieny pracy umysłowej;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  <w:tab w:val="num" w:pos="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opieki wychowawczej i warunków pobytu w szkole zapewniających bezpieczeństwo, ochronę przed wszelkimi formami przemocy fizycznej</w:t>
      </w:r>
      <w:r w:rsidRPr="00241E38">
        <w:rPr>
          <w:rFonts w:ascii="Georgia" w:hAnsi="Georgia"/>
          <w:sz w:val="24"/>
          <w:szCs w:val="24"/>
        </w:rPr>
        <w:br/>
        <w:t>lub psychicznej oraz ochronę i poszanowanie jego godności;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uczestniczenia w zajęciach religii lub etyki po złożeniu oświadczenia</w:t>
      </w:r>
      <w:r w:rsidRPr="00241E38">
        <w:rPr>
          <w:rFonts w:ascii="Georgia" w:hAnsi="Georgia"/>
          <w:sz w:val="24"/>
          <w:szCs w:val="24"/>
        </w:rPr>
        <w:br/>
        <w:t>przez rodziców lub opiekunów prawnych w przypadku uczniów niepełnoletnich, bądź samych uczniów po osiągnięciu pełnoletniości;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rezygnacji z udziału w zajęciach religii lub etyki, na każdym etapie edukacji również podczas roku szkolnego, która następuje po złożeniu stosownego oświadczenia przez rodziców/opiekunów prawnych w przypadku uczniów niepełnoletnich, bądź  samych uczniów po osiągnięciu pełnoletniości. </w:t>
      </w:r>
      <w:r w:rsidRPr="00241E38">
        <w:rPr>
          <w:rFonts w:ascii="Georgia" w:hAnsi="Georgia"/>
          <w:sz w:val="24"/>
          <w:szCs w:val="24"/>
        </w:rPr>
        <w:lastRenderedPageBreak/>
        <w:t>Obowiązkiem ucznia pełnoletniego jest poinformowanie rodziców lub opiekunów prawnych o rezygnacji z uczestnictwa w zajęciach religii lub etyki;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korzystania z pomocy stypendialnej bądź doraźnej, zgodnie z odrębnymi przepisami;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życzliwego i podmiotowego traktowania w procesie dydaktyczno-</w:t>
      </w:r>
      <w:r w:rsidRPr="00241E38">
        <w:rPr>
          <w:rFonts w:ascii="Georgia" w:hAnsi="Georgia"/>
          <w:sz w:val="24"/>
          <w:szCs w:val="24"/>
        </w:rPr>
        <w:br/>
        <w:t>-wychowawczym;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swobody wyrażania myśli i przekonań, jeśli nie narusza tym dobra</w:t>
      </w:r>
      <w:r w:rsidRPr="00241E38">
        <w:rPr>
          <w:rFonts w:ascii="Georgia" w:hAnsi="Georgia"/>
          <w:sz w:val="24"/>
          <w:szCs w:val="24"/>
        </w:rPr>
        <w:br/>
        <w:t>innych osób;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rozwijania zainteresowań, zdolności i talentów;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sprawiedliwej, obiektywnej i jawnej oceny oraz ustalonych sposobów kontroli postępów w nauce;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pomocy w przypadku trudności w nauce;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korzystania z poradnictwa psychologiczno – pedagogicznego;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korzystania z pomieszczeń szkolnych, sprzętu, środków dydaktycznych, księgozbioru biblioteki;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wpływania na życie szkoły przez działalność samorządową oraz zrzeszanie </w:t>
      </w:r>
      <w:r w:rsidRPr="00241E38">
        <w:rPr>
          <w:rFonts w:ascii="Georgia" w:hAnsi="Georgia"/>
          <w:sz w:val="24"/>
          <w:szCs w:val="24"/>
        </w:rPr>
        <w:br/>
        <w:t>się w organizacjach działających w szkole;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8"/>
        </w:numPr>
        <w:tabs>
          <w:tab w:val="clear" w:pos="360"/>
          <w:tab w:val="num" w:pos="0"/>
        </w:tabs>
        <w:autoSpaceDN/>
        <w:spacing w:after="0" w:line="360" w:lineRule="auto"/>
        <w:ind w:left="709" w:hanging="359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zwracanie się do samorządu szkolnego lub klasowego, wychowawcy</w:t>
      </w:r>
      <w:r w:rsidRPr="00241E38">
        <w:rPr>
          <w:rFonts w:ascii="Georgia" w:hAnsi="Georgia"/>
          <w:sz w:val="24"/>
          <w:szCs w:val="24"/>
        </w:rPr>
        <w:br/>
        <w:t>i pedagoga szkolnego ze swoimi problemami.</w:t>
      </w:r>
    </w:p>
    <w:p w:rsidR="00426AC9" w:rsidRPr="00241E38" w:rsidRDefault="00426AC9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426AC9" w:rsidRPr="00241E38" w:rsidRDefault="00426AC9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54</w:t>
      </w:r>
    </w:p>
    <w:p w:rsidR="009D17D5" w:rsidRPr="00241E38" w:rsidRDefault="009D17D5" w:rsidP="001B1244">
      <w:pPr>
        <w:widowControl/>
        <w:numPr>
          <w:ilvl w:val="0"/>
          <w:numId w:val="300"/>
        </w:numPr>
        <w:tabs>
          <w:tab w:val="clear" w:pos="360"/>
          <w:tab w:val="num" w:pos="0"/>
        </w:tabs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ma obowiązek:</w:t>
      </w:r>
    </w:p>
    <w:p w:rsidR="009D17D5" w:rsidRPr="00241E38" w:rsidRDefault="009D17D5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-36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systematycznie i aktywnie uczestniczyć w zajęciach lekcyjnych, przygotowywać się do nich i właściwe zachowywać w ich trakcie;</w:t>
      </w:r>
    </w:p>
    <w:p w:rsidR="009D17D5" w:rsidRPr="00241E38" w:rsidRDefault="009D17D5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-36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przestrzegać zasad kultury osobistej wobec kolegów, nauczycieli</w:t>
      </w:r>
      <w:r w:rsidRPr="00241E38">
        <w:rPr>
          <w:rFonts w:ascii="Georgia" w:hAnsi="Georgia"/>
          <w:sz w:val="24"/>
          <w:szCs w:val="24"/>
        </w:rPr>
        <w:br/>
        <w:t>i pracowników szkoły;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-36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brać odpowiedzialność za własne życie, zdrowie i higienę, oraz rozwój;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dbać o kulturę języka;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dbać o schludny wygląd oraz odpowiedni strój;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-36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dbać o wspólne dobro, ład i porządek w szkole - zgodnie z regulaminami </w:t>
      </w:r>
      <w:r w:rsidRPr="00241E38">
        <w:rPr>
          <w:rFonts w:ascii="Georgia" w:hAnsi="Georgia"/>
          <w:sz w:val="24"/>
          <w:szCs w:val="24"/>
        </w:rPr>
        <w:br/>
        <w:t>sali gimnastycznej, boiska, biblioteki;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pokrywać wartość szkód wyrządzonych umyślnie;</w:t>
      </w:r>
    </w:p>
    <w:p w:rsidR="00426AC9" w:rsidRPr="00241E38" w:rsidRDefault="00426AC9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-36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przestrzegać noszenia stroju galowego w czasie oficjalnych uroczystości szkolnych, jak np. rozpoczęcie roku szkolnego, pożegnanie uczniów klas </w:t>
      </w:r>
      <w:r w:rsidRPr="00241E38">
        <w:rPr>
          <w:rFonts w:ascii="Georgia" w:hAnsi="Georgia"/>
          <w:sz w:val="24"/>
          <w:szCs w:val="24"/>
        </w:rPr>
        <w:lastRenderedPageBreak/>
        <w:t xml:space="preserve">maturalnych. </w:t>
      </w:r>
      <w:r w:rsidRPr="00241E38">
        <w:rPr>
          <w:rFonts w:ascii="Georgia" w:hAnsi="Georgia"/>
          <w:sz w:val="24"/>
          <w:szCs w:val="24"/>
        </w:rPr>
        <w:br/>
        <w:t>Na strój galowy składa się:</w:t>
      </w:r>
    </w:p>
    <w:p w:rsidR="004474A8" w:rsidRPr="00241E38" w:rsidRDefault="00787CFE" w:rsidP="001B1244">
      <w:pPr>
        <w:pStyle w:val="Textbodyindent"/>
        <w:numPr>
          <w:ilvl w:val="0"/>
          <w:numId w:val="256"/>
        </w:numPr>
        <w:tabs>
          <w:tab w:val="left" w:pos="1844"/>
          <w:tab w:val="left" w:pos="2345"/>
        </w:tabs>
        <w:spacing w:line="360" w:lineRule="auto"/>
        <w:ind w:left="851" w:hanging="284"/>
        <w:jc w:val="both"/>
        <w:rPr>
          <w:sz w:val="24"/>
        </w:rPr>
      </w:pPr>
      <w:r w:rsidRPr="00241E38">
        <w:rPr>
          <w:rFonts w:ascii="Georgia" w:hAnsi="Georgia" w:cs="Times New Roman"/>
          <w:sz w:val="24"/>
        </w:rPr>
        <w:t xml:space="preserve">dla ucznia: ciemne spodnie ( nie mogą być dresowe), biała koszula, </w:t>
      </w:r>
    </w:p>
    <w:p w:rsidR="004474A8" w:rsidRPr="00241E38" w:rsidRDefault="00787CFE" w:rsidP="00407886">
      <w:pPr>
        <w:pStyle w:val="Textbodyindent"/>
        <w:numPr>
          <w:ilvl w:val="0"/>
          <w:numId w:val="142"/>
        </w:numPr>
        <w:tabs>
          <w:tab w:val="left" w:pos="1844"/>
          <w:tab w:val="left" w:pos="2345"/>
        </w:tabs>
        <w:spacing w:line="360" w:lineRule="auto"/>
        <w:ind w:left="851" w:hanging="284"/>
        <w:jc w:val="both"/>
        <w:rPr>
          <w:sz w:val="24"/>
        </w:rPr>
      </w:pPr>
      <w:r w:rsidRPr="00241E38">
        <w:rPr>
          <w:rFonts w:ascii="Georgia" w:hAnsi="Georgia" w:cs="Times New Roman"/>
          <w:sz w:val="24"/>
        </w:rPr>
        <w:t>dla uczennicy: biała bluzka, ciemna spódnica, spodnie  lub sukienka.</w:t>
      </w:r>
    </w:p>
    <w:p w:rsidR="004474A8" w:rsidRPr="00241E38" w:rsidRDefault="00787CFE" w:rsidP="001B1244">
      <w:pPr>
        <w:pStyle w:val="Tekstpodstawowywcity"/>
        <w:widowControl/>
        <w:numPr>
          <w:ilvl w:val="0"/>
          <w:numId w:val="299"/>
        </w:numPr>
        <w:tabs>
          <w:tab w:val="clear" w:pos="720"/>
          <w:tab w:val="num" w:pos="-360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dostarczać usprawiedliwienia nieobecności na lekcjach w terminie siedmiu (7) dni w formie pisemnego zaświadczenia lekarza, instytucji, rodziców/prawnych opiekunów lub informacji za pomocą dziennika elektronicznego. Do uzyskania przez ucznia </w:t>
      </w:r>
      <w:proofErr w:type="spellStart"/>
      <w:r w:rsidRPr="00241E38">
        <w:rPr>
          <w:rFonts w:ascii="Georgia" w:hAnsi="Georgia"/>
          <w:sz w:val="24"/>
          <w:szCs w:val="24"/>
        </w:rPr>
        <w:t>pełnoletności</w:t>
      </w:r>
      <w:proofErr w:type="spellEnd"/>
      <w:r w:rsidRPr="00241E38">
        <w:rPr>
          <w:rFonts w:ascii="Georgia" w:hAnsi="Georgia"/>
          <w:sz w:val="24"/>
          <w:szCs w:val="24"/>
        </w:rPr>
        <w:t xml:space="preserve"> o usprawiedliwianiu nieobecności  decydują rodzice/opiekunowie prawni. W przypadku decyzji rodziców/ opiekunów o samodzielnym usprawiedliwianiu się ucznia pełnoletniego informują oni o tym fakcie wychowawcę w formie pisemnej;</w:t>
      </w:r>
    </w:p>
    <w:p w:rsidR="007B1BED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nieobecność liczy się, gdy uczeń nie zgłosi się na zajęcia ponad 15 minut od rozpoczęcia lekcji; do 15 minut – spóźnienie odnotowane zostaje w dzienniku </w:t>
      </w:r>
      <w:proofErr w:type="spellStart"/>
      <w:r w:rsidRPr="00241E38">
        <w:rPr>
          <w:rFonts w:ascii="Georgia" w:hAnsi="Georgia"/>
          <w:sz w:val="24"/>
          <w:szCs w:val="24"/>
        </w:rPr>
        <w:t>Librus</w:t>
      </w:r>
      <w:proofErr w:type="spellEnd"/>
      <w:r w:rsidRPr="00241E38">
        <w:rPr>
          <w:rFonts w:ascii="Georgia" w:hAnsi="Georgia"/>
          <w:sz w:val="24"/>
          <w:szCs w:val="24"/>
        </w:rPr>
        <w:t>,</w:t>
      </w:r>
    </w:p>
    <w:p w:rsidR="007B1BED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usprawiedliwienia wymaga każda nieobecność ucznia, także pojedyncza godzina,</w:t>
      </w:r>
    </w:p>
    <w:p w:rsidR="007B1BED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osobą uprawnioną do odnotowania usprawiedliwienia nieobecności ucznia jest wychowawca klasy lub inna osoba wyznaczona przez dyrektora szkoły,</w:t>
      </w:r>
    </w:p>
    <w:p w:rsidR="007B1BED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zwolnienie ucznia ze szkoły z innych przyczyn niż zdrowotne może mieć miejsce sporadycznie w uzasadnionych przypadkach, takich jak konieczność osobistego stawiennictwa, w sytuacjach nagłych lub z ważnych przyczyn losowych,</w:t>
      </w:r>
    </w:p>
    <w:p w:rsidR="007B1BED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zwolnienie ucznia z części zajęć lekcyjnych danego dnia może nastąpić jedynie po przedłożeniu u wychowawcy klasy przez ucznia lub rodzica pisemnej prośby rodziców/opiekunów prawnych lub pełnoletniego ucznia z podaniem przyczyny zwolnienia,</w:t>
      </w:r>
    </w:p>
    <w:p w:rsidR="007B1BED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pisemne zwolnienie dostarczone po fakcie opuszczenia części dnia nauki przez ucznia nie może być podstawą  do usprawiedliwienia tych godzin,</w:t>
      </w:r>
    </w:p>
    <w:p w:rsidR="004474A8" w:rsidRPr="00241E38" w:rsidRDefault="007B1BED" w:rsidP="001B1244">
      <w:pPr>
        <w:pStyle w:val="Tekstpodstawowywcity"/>
        <w:widowControl/>
        <w:numPr>
          <w:ilvl w:val="1"/>
          <w:numId w:val="299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opuszczone pojedyncze godziny z zastrzeżeniem </w:t>
      </w:r>
      <w:proofErr w:type="spellStart"/>
      <w:r w:rsidRPr="00241E38">
        <w:rPr>
          <w:rFonts w:ascii="Georgia" w:hAnsi="Georgia"/>
          <w:sz w:val="24"/>
          <w:szCs w:val="24"/>
        </w:rPr>
        <w:t>ppkt</w:t>
      </w:r>
      <w:proofErr w:type="spellEnd"/>
      <w:r w:rsidRPr="00241E38">
        <w:rPr>
          <w:rFonts w:ascii="Georgia" w:hAnsi="Georgia"/>
          <w:sz w:val="24"/>
          <w:szCs w:val="24"/>
        </w:rPr>
        <w:t xml:space="preserve">  c są godzinami nieusprawiedliwionymi.</w:t>
      </w:r>
    </w:p>
    <w:p w:rsidR="004474A8" w:rsidRPr="00241E38" w:rsidRDefault="004474A8" w:rsidP="00407886">
      <w:pPr>
        <w:pStyle w:val="Textbodyindent"/>
        <w:tabs>
          <w:tab w:val="left" w:pos="2345"/>
        </w:tabs>
        <w:spacing w:line="360" w:lineRule="auto"/>
        <w:ind w:left="851"/>
        <w:jc w:val="both"/>
        <w:rPr>
          <w:rFonts w:ascii="Georgia" w:hAnsi="Georgia" w:cs="Times New Roman"/>
          <w:sz w:val="24"/>
        </w:rPr>
      </w:pPr>
    </w:p>
    <w:p w:rsidR="007B1BED" w:rsidRPr="00241E38" w:rsidRDefault="007B1BED" w:rsidP="00407886">
      <w:pPr>
        <w:pStyle w:val="Tekstpodstawowywcity"/>
        <w:spacing w:line="360" w:lineRule="auto"/>
        <w:ind w:left="0"/>
        <w:contextualSpacing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pStyle w:val="Tekstpodstawowywcity"/>
        <w:spacing w:line="360" w:lineRule="auto"/>
        <w:ind w:left="0"/>
        <w:contextualSpacing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55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64"/>
        </w:numPr>
        <w:autoSpaceDN/>
        <w:spacing w:after="0" w:line="360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Uczniowi nie wolno: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65"/>
        </w:numPr>
        <w:tabs>
          <w:tab w:val="clear" w:pos="360"/>
          <w:tab w:val="num" w:pos="567"/>
        </w:tabs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spożywać alkoholu, palić tytoniu, posiadać i zażywać narkotyków oraz innych środków odurzających;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65"/>
        </w:numPr>
        <w:tabs>
          <w:tab w:val="clear" w:pos="360"/>
          <w:tab w:val="num" w:pos="567"/>
        </w:tabs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wnosić na teren szkoły przedmiotów zagrażających bezpieczeństwu innych członków społeczności szkolnej;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65"/>
        </w:numPr>
        <w:tabs>
          <w:tab w:val="clear" w:pos="360"/>
          <w:tab w:val="num" w:pos="567"/>
        </w:tabs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wprowadzać osób nieuprawnionych do przebywania na terenie szkoły;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65"/>
        </w:numPr>
        <w:tabs>
          <w:tab w:val="clear" w:pos="360"/>
          <w:tab w:val="num" w:pos="567"/>
        </w:tabs>
        <w:autoSpaceDN/>
        <w:spacing w:after="0" w:line="360" w:lineRule="auto"/>
        <w:ind w:left="567" w:hanging="283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korzystać z telefonów komórkowych i innych urządzeń elektronicznych w trakcie zajęć, chyba że za zgodą nauczyciela – wyłącznie w celach dydaktycznych.</w:t>
      </w:r>
    </w:p>
    <w:p w:rsidR="007B1BED" w:rsidRDefault="007B1BED" w:rsidP="00407886">
      <w:pPr>
        <w:pStyle w:val="Tekstpodstawowywcity"/>
        <w:spacing w:line="360" w:lineRule="auto"/>
        <w:ind w:left="0"/>
        <w:contextualSpacing/>
        <w:jc w:val="both"/>
        <w:rPr>
          <w:rFonts w:ascii="Georgia" w:hAnsi="Georgia"/>
          <w:sz w:val="24"/>
          <w:szCs w:val="24"/>
        </w:rPr>
      </w:pPr>
    </w:p>
    <w:p w:rsidR="000C6A1B" w:rsidRPr="00241E38" w:rsidRDefault="000C6A1B" w:rsidP="00407886">
      <w:pPr>
        <w:pStyle w:val="Tekstpodstawowywcity"/>
        <w:spacing w:line="360" w:lineRule="auto"/>
        <w:ind w:left="0"/>
        <w:contextualSpacing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NAGRODY I KARY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56</w:t>
      </w:r>
    </w:p>
    <w:p w:rsidR="007B1BED" w:rsidRPr="00241E38" w:rsidRDefault="007B1BED" w:rsidP="001B1244">
      <w:pPr>
        <w:pStyle w:val="Akapitzlist"/>
        <w:numPr>
          <w:ilvl w:val="0"/>
          <w:numId w:val="316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Nagrody i wyróżnienia przyznaje Dyrektor szkoły na wniosek wychowawcy klasy, Samorządu Uczniowskiego, Rady Pedagogicznej.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6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Ucznia nagradza się za: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4"/>
        </w:numPr>
        <w:tabs>
          <w:tab w:val="clear" w:pos="360"/>
          <w:tab w:val="num" w:pos="567"/>
        </w:tabs>
        <w:autoSpaceDN/>
        <w:spacing w:after="0" w:line="360" w:lineRule="auto"/>
        <w:ind w:hanging="76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rzetelną naukę i pracę społeczną;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4"/>
        </w:numPr>
        <w:tabs>
          <w:tab w:val="clear" w:pos="360"/>
          <w:tab w:val="num" w:pos="567"/>
        </w:tabs>
        <w:autoSpaceDN/>
        <w:spacing w:after="0" w:line="360" w:lineRule="auto"/>
        <w:ind w:hanging="76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wzorową postawę;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4"/>
        </w:numPr>
        <w:tabs>
          <w:tab w:val="clear" w:pos="360"/>
          <w:tab w:val="num" w:pos="567"/>
        </w:tabs>
        <w:autoSpaceDN/>
        <w:spacing w:after="0" w:line="360" w:lineRule="auto"/>
        <w:ind w:hanging="76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wybitne osiągnięcia.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6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Nagroda może być przyznana w następujących formach:</w:t>
      </w:r>
    </w:p>
    <w:p w:rsidR="007B1BED" w:rsidRPr="00241E38" w:rsidRDefault="007B1BED" w:rsidP="001B1244">
      <w:pPr>
        <w:pStyle w:val="Akapitzlist"/>
        <w:numPr>
          <w:ilvl w:val="0"/>
          <w:numId w:val="33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pochwała wychowawcy przed klasą;</w:t>
      </w:r>
    </w:p>
    <w:p w:rsidR="007B1BED" w:rsidRPr="00241E38" w:rsidRDefault="007B1BED" w:rsidP="001B1244">
      <w:pPr>
        <w:pStyle w:val="Akapitzlist"/>
        <w:numPr>
          <w:ilvl w:val="0"/>
          <w:numId w:val="33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pochwała wychowawcy na zebraniu rodziców;</w:t>
      </w:r>
    </w:p>
    <w:p w:rsidR="007B1BED" w:rsidRPr="00241E38" w:rsidRDefault="007B1BED" w:rsidP="001B1244">
      <w:pPr>
        <w:pStyle w:val="Akapitzlist"/>
        <w:numPr>
          <w:ilvl w:val="0"/>
          <w:numId w:val="33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pochwała Dyrektora na forum szkoły;</w:t>
      </w:r>
    </w:p>
    <w:p w:rsidR="007B1BED" w:rsidRPr="00241E38" w:rsidRDefault="007B1BED" w:rsidP="001B1244">
      <w:pPr>
        <w:pStyle w:val="Akapitzlist"/>
        <w:numPr>
          <w:ilvl w:val="0"/>
          <w:numId w:val="33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dyplom przyznany przez Radę Pedagogiczną;</w:t>
      </w:r>
    </w:p>
    <w:p w:rsidR="007B1BED" w:rsidRPr="00241E38" w:rsidRDefault="007B1BED" w:rsidP="001B1244">
      <w:pPr>
        <w:pStyle w:val="Akapitzlist"/>
        <w:numPr>
          <w:ilvl w:val="0"/>
          <w:numId w:val="33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list pochwalny do rodziców;</w:t>
      </w:r>
    </w:p>
    <w:p w:rsidR="007B1BED" w:rsidRPr="00241E38" w:rsidRDefault="007B1BED" w:rsidP="001B1244">
      <w:pPr>
        <w:pStyle w:val="Akapitzlist"/>
        <w:numPr>
          <w:ilvl w:val="0"/>
          <w:numId w:val="330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nagroda rzeczowa.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6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Szczególnie wyróżniający się uczniowie otrzymują nagrody i wyróżnienia przyznawane przez władze oświatowe oraz instytucje wg odrębnych zasad.</w:t>
      </w:r>
    </w:p>
    <w:p w:rsidR="007B1BED" w:rsidRPr="00241E38" w:rsidRDefault="007B1BED" w:rsidP="001B1244">
      <w:pPr>
        <w:pStyle w:val="Akapitzlist"/>
        <w:numPr>
          <w:ilvl w:val="0"/>
          <w:numId w:val="316"/>
        </w:numPr>
        <w:autoSpaceDN/>
        <w:spacing w:line="360" w:lineRule="auto"/>
        <w:contextualSpacing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 przyznanej uczniowi nagrodzie szkoła powiadamia jego rodziców.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0C6A1B" w:rsidRDefault="000C6A1B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0C6A1B" w:rsidRPr="00241E38" w:rsidRDefault="000C6A1B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7B1BED" w:rsidRPr="00241E38" w:rsidRDefault="007B1BED" w:rsidP="00407886">
      <w:pPr>
        <w:pStyle w:val="Akapitzlist"/>
        <w:spacing w:line="360" w:lineRule="auto"/>
        <w:ind w:left="0"/>
        <w:jc w:val="center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§ 57</w:t>
      </w:r>
    </w:p>
    <w:p w:rsidR="007B1BED" w:rsidRPr="00241E38" w:rsidRDefault="007B1BED" w:rsidP="001B1244">
      <w:pPr>
        <w:pStyle w:val="Akapitzlist"/>
        <w:numPr>
          <w:ilvl w:val="0"/>
          <w:numId w:val="331"/>
        </w:numPr>
        <w:shd w:val="clear" w:color="auto" w:fill="FFFFFF"/>
        <w:autoSpaceDN/>
        <w:spacing w:line="360" w:lineRule="auto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Times New Roman"/>
        </w:rPr>
        <w:lastRenderedPageBreak/>
        <w:t>Tryb wnoszenia zastrzeżeń do przyznanej nagrody:</w:t>
      </w:r>
    </w:p>
    <w:p w:rsidR="007B1BED" w:rsidRPr="00241E38" w:rsidRDefault="007B1BED" w:rsidP="001B1244">
      <w:pPr>
        <w:pStyle w:val="Akapitzlist"/>
        <w:numPr>
          <w:ilvl w:val="0"/>
          <w:numId w:val="341"/>
        </w:numPr>
        <w:shd w:val="clear" w:color="auto" w:fill="FFFFFF"/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Times New Roman"/>
        </w:rPr>
        <w:t>w przypadku zastrzeżeń do przyznanej nagrody osoba lub organ szkoły może złożyć uzasadniony pisemny wniosek do Dyrektora szkoły; w przypadku nagrody przyznanej przez Dyrektora szkoły – do organu prowadzącego szkołę;</w:t>
      </w:r>
    </w:p>
    <w:p w:rsidR="007B1BED" w:rsidRPr="00241E38" w:rsidRDefault="007B1BED" w:rsidP="001B1244">
      <w:pPr>
        <w:pStyle w:val="Akapitzlist"/>
        <w:numPr>
          <w:ilvl w:val="0"/>
          <w:numId w:val="341"/>
        </w:numPr>
        <w:shd w:val="clear" w:color="auto" w:fill="FFFFFF"/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Times New Roman"/>
        </w:rPr>
        <w:t>wniosek z zastrzeżeniem do przyznanej nagrody Dyrektor szkoły (organ prowadzący szkołę) rozpatruje niezwłocznie w terminie do trzech dni;</w:t>
      </w:r>
    </w:p>
    <w:p w:rsidR="007B1BED" w:rsidRPr="00241E38" w:rsidRDefault="007B1BED" w:rsidP="001B1244">
      <w:pPr>
        <w:pStyle w:val="Akapitzlist"/>
        <w:numPr>
          <w:ilvl w:val="0"/>
          <w:numId w:val="341"/>
        </w:numPr>
        <w:shd w:val="clear" w:color="auto" w:fill="FFFFFF"/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Times New Roman"/>
        </w:rPr>
        <w:t xml:space="preserve">Dyrektor szkoły (organ prowadzący szkołę) uwzględnia wniosek </w:t>
      </w:r>
      <w:r w:rsidRPr="00241E38">
        <w:rPr>
          <w:rFonts w:ascii="Georgia" w:hAnsi="Georgia" w:cs="Times New Roman"/>
        </w:rPr>
        <w:br/>
        <w:t>i podejmuje kroki zmierzające do uchylenia niesłusznie przyznanej nagrody albo oddala wniosek, uzasadniając go poczynionymi ustaleniami.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58</w:t>
      </w:r>
    </w:p>
    <w:p w:rsidR="007B1BED" w:rsidRPr="00241E38" w:rsidRDefault="007B1BED" w:rsidP="001B1244">
      <w:pPr>
        <w:widowControl/>
        <w:numPr>
          <w:ilvl w:val="0"/>
          <w:numId w:val="317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Za nieprzestrzeganie obowiązków uczeń może być karany z zachowaniem gradacji kar:</w:t>
      </w:r>
    </w:p>
    <w:p w:rsidR="007B1BED" w:rsidRPr="00241E38" w:rsidRDefault="007B1BED" w:rsidP="001B1244">
      <w:pPr>
        <w:pStyle w:val="Akapitzlist"/>
        <w:numPr>
          <w:ilvl w:val="0"/>
          <w:numId w:val="34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upomnienie wychowawcy przed klasą;</w:t>
      </w:r>
    </w:p>
    <w:p w:rsidR="007B1BED" w:rsidRPr="00241E38" w:rsidRDefault="007B1BED" w:rsidP="001B1244">
      <w:pPr>
        <w:pStyle w:val="Akapitzlist"/>
        <w:numPr>
          <w:ilvl w:val="0"/>
          <w:numId w:val="34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nagana wychowawcy (przed klasą, na apelu lub w obecności rodziców);</w:t>
      </w:r>
    </w:p>
    <w:p w:rsidR="007B1BED" w:rsidRPr="00241E38" w:rsidRDefault="007B1BED" w:rsidP="001B1244">
      <w:pPr>
        <w:pStyle w:val="Akapitzlist"/>
        <w:numPr>
          <w:ilvl w:val="0"/>
          <w:numId w:val="34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nagana Dyrektora szkoły;</w:t>
      </w:r>
    </w:p>
    <w:p w:rsidR="007B1BED" w:rsidRPr="00241E38" w:rsidRDefault="007B1BED" w:rsidP="001B1244">
      <w:pPr>
        <w:pStyle w:val="Akapitzlist"/>
        <w:numPr>
          <w:ilvl w:val="0"/>
          <w:numId w:val="34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skreślenie z listy uczniów.</w:t>
      </w:r>
    </w:p>
    <w:p w:rsidR="007B1BED" w:rsidRPr="00241E38" w:rsidRDefault="007B1BED" w:rsidP="001B1244">
      <w:pPr>
        <w:widowControl/>
        <w:numPr>
          <w:ilvl w:val="0"/>
          <w:numId w:val="317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Kara wymieniona w punkcie „4)”może nastąpić wyłącznie na podstawie uchwały Rady Pedagogicznej. Skreślenie z listy uczniów może nastąpić tylko w przypadku rażącego naruszania obowiązków ucznia i postanowień statutu, </w:t>
      </w:r>
      <w:r w:rsidRPr="00241E38">
        <w:rPr>
          <w:rFonts w:ascii="Georgia" w:hAnsi="Georgia"/>
          <w:sz w:val="24"/>
          <w:szCs w:val="24"/>
        </w:rPr>
        <w:br/>
        <w:t>kiedy zostały wyczerpane wszelkie działania wychowawcze. Uczeń może być skreślony z listy uczniów również w wypadku popełnienia czynów podlegających odpowiedzialności karnej (szcz</w:t>
      </w:r>
      <w:r w:rsidRPr="00241E38">
        <w:rPr>
          <w:rFonts w:ascii="Georgia" w:hAnsi="Georgia"/>
          <w:sz w:val="24"/>
          <w:szCs w:val="24"/>
        </w:rPr>
        <w:t>e</w:t>
      </w:r>
      <w:r w:rsidRPr="00241E38">
        <w:rPr>
          <w:rFonts w:ascii="Georgia" w:hAnsi="Georgia"/>
          <w:sz w:val="24"/>
          <w:szCs w:val="24"/>
        </w:rPr>
        <w:t>gólnie na terenie szkoły).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ind w:left="360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59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4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W przypadku nieusprawiedliwionej nieobecności na zajęciach szkolnych stosuje się następujące </w:t>
      </w:r>
      <w:r w:rsidRPr="00241E38">
        <w:rPr>
          <w:rFonts w:ascii="Georgia" w:hAnsi="Georgia"/>
          <w:sz w:val="24"/>
          <w:szCs w:val="24"/>
          <w:u w:val="single"/>
        </w:rPr>
        <w:t>kary</w:t>
      </w:r>
      <w:r w:rsidRPr="00241E38">
        <w:rPr>
          <w:rFonts w:ascii="Georgia" w:hAnsi="Georgia"/>
          <w:sz w:val="24"/>
          <w:szCs w:val="24"/>
        </w:rPr>
        <w:t>: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5"/>
        </w:numPr>
        <w:tabs>
          <w:tab w:val="clear" w:pos="375"/>
          <w:tab w:val="num" w:pos="28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20 godzin w semestrze – upomnienie wychowawcy klasy i pisemne powiadomienie rodziców;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5"/>
        </w:numPr>
        <w:tabs>
          <w:tab w:val="clear" w:pos="375"/>
          <w:tab w:val="num" w:pos="28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powyżej 40 godzin w semestrze – nagana wychowawcy klasy</w:t>
      </w:r>
      <w:r w:rsidRPr="00241E38">
        <w:rPr>
          <w:rFonts w:ascii="Georgia" w:hAnsi="Georgia"/>
          <w:sz w:val="24"/>
          <w:szCs w:val="24"/>
        </w:rPr>
        <w:br/>
        <w:t>i pisemne powiadomienie rodziców o zagrożeniu skreśleniem z listy uczniów;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5"/>
        </w:numPr>
        <w:tabs>
          <w:tab w:val="clear" w:pos="375"/>
          <w:tab w:val="num" w:pos="28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powyżej 60 godzin w semestrze – nagana Dyrektora</w:t>
      </w:r>
      <w:r w:rsidRPr="00241E38">
        <w:rPr>
          <w:rFonts w:ascii="Georgia" w:hAnsi="Georgia"/>
          <w:sz w:val="24"/>
          <w:szCs w:val="24"/>
        </w:rPr>
        <w:br/>
        <w:t>z powiadomieniem pisemnym rodziców;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5"/>
        </w:numPr>
        <w:tabs>
          <w:tab w:val="clear" w:pos="375"/>
          <w:tab w:val="num" w:pos="28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 xml:space="preserve">powyżej 80 godzin w semestrze – Rada Pedagogiczna może podjąć uchwałę upoważniającą Dyrektora szkoły do skreślenia z listy uczniów; 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5"/>
        </w:numPr>
        <w:tabs>
          <w:tab w:val="clear" w:pos="375"/>
          <w:tab w:val="num" w:pos="28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 przypadku kiedy nagana wychowawcy została udzielona</w:t>
      </w:r>
      <w:r w:rsidRPr="00241E38">
        <w:rPr>
          <w:rFonts w:ascii="Georgia" w:hAnsi="Georgia"/>
          <w:sz w:val="24"/>
          <w:szCs w:val="24"/>
        </w:rPr>
        <w:br/>
        <w:t>w I semestrze, w II semestrze ponowna nagana może być udzielona</w:t>
      </w:r>
      <w:r w:rsidRPr="00241E38">
        <w:rPr>
          <w:rFonts w:ascii="Georgia" w:hAnsi="Georgia"/>
          <w:sz w:val="24"/>
          <w:szCs w:val="24"/>
        </w:rPr>
        <w:br/>
        <w:t xml:space="preserve">po 20 godzinach nieobecności nieusprawiedliwionej, nagana Dyrektora </w:t>
      </w:r>
      <w:r w:rsidRPr="00241E38">
        <w:rPr>
          <w:rFonts w:ascii="Georgia" w:hAnsi="Georgia"/>
          <w:sz w:val="24"/>
          <w:szCs w:val="24"/>
        </w:rPr>
        <w:br/>
        <w:t>po 40 godzinach i skreślenie z listy uczniów po 60 godzinach nieobecności nieusprawiedliwionej, z zachowaniem w/w procedur;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15"/>
        </w:numPr>
        <w:tabs>
          <w:tab w:val="clear" w:pos="375"/>
          <w:tab w:val="num" w:pos="284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 przypadku nagany dyrektora w I semestrze, w II semestrze ponowna nagana wychowawcy może być udzielona po 10 godzinach nieobecności nieusprawiedliwionej, nagana dyrektora po 30 godzinach i skreślenie</w:t>
      </w:r>
      <w:r w:rsidRPr="00241E38">
        <w:rPr>
          <w:rFonts w:ascii="Georgia" w:hAnsi="Georgia"/>
          <w:sz w:val="24"/>
          <w:szCs w:val="24"/>
        </w:rPr>
        <w:br/>
        <w:t>z listy uczniów po 50 godzinach nieobecności nieusprawiedliwionej,</w:t>
      </w:r>
      <w:r w:rsidRPr="00241E38">
        <w:rPr>
          <w:rFonts w:ascii="Georgia" w:hAnsi="Georgia"/>
          <w:sz w:val="24"/>
          <w:szCs w:val="24"/>
        </w:rPr>
        <w:br/>
        <w:t>z zachowaniem procedur określonych w punkcie 1.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4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Uczeń może </w:t>
      </w:r>
      <w:r w:rsidRPr="00241E38">
        <w:rPr>
          <w:rFonts w:ascii="Georgia" w:hAnsi="Georgia"/>
          <w:sz w:val="24"/>
          <w:szCs w:val="24"/>
          <w:u w:val="single"/>
        </w:rPr>
        <w:t>być skreślony</w:t>
      </w:r>
      <w:r w:rsidRPr="00241E38">
        <w:rPr>
          <w:rFonts w:ascii="Georgia" w:hAnsi="Georgia"/>
          <w:sz w:val="24"/>
          <w:szCs w:val="24"/>
        </w:rPr>
        <w:t xml:space="preserve"> z listy uczniów uchwałą Rady Pedagogicznej,</w:t>
      </w:r>
      <w:r w:rsidRPr="00241E38">
        <w:rPr>
          <w:rFonts w:ascii="Georgia" w:hAnsi="Georgia"/>
          <w:sz w:val="24"/>
          <w:szCs w:val="24"/>
        </w:rPr>
        <w:br/>
        <w:t>po zasięgnięciu opinii Samorządu Uczniowskiego, gdy nastąpi: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6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łamanie przez ucznia postanowień ustawy o przeciwdziałaniu narkomanii, ustawy o wychowaniu w trzeźwości;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6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wykroczenie zagrażające życiu lub zdrowiu innych członków społeczności Liceum;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6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zastraszenie, wymuszenie, stosowanie przemocy fizycznej i psychicznej;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6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kradzież mienia na terenie szkoły, lub w czasie imprez organizowanych</w:t>
      </w:r>
      <w:r w:rsidRPr="00241E38">
        <w:rPr>
          <w:rFonts w:ascii="Georgia" w:hAnsi="Georgia"/>
          <w:sz w:val="24"/>
          <w:szCs w:val="24"/>
        </w:rPr>
        <w:br/>
        <w:t>przez Liceum.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4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Jeżeli uczeń nie przestrzega zakazu palenia tytoniu, to gradacja kar przewiduje: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7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upomnienie wychowawcy w obecności klasy;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7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kolejne upomnienie wychowawcy i pisemna informacja do rodziców;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7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nagana wychowawcy klasy i obniżenie oceny ze sprawowania;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7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nagana Dyrektora szkoły;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7"/>
        </w:numPr>
        <w:tabs>
          <w:tab w:val="num" w:pos="1245"/>
        </w:tabs>
        <w:autoSpaceDN/>
        <w:spacing w:after="0"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kolejne kary zgodnie z procedurą, łącznie ze skreśleniem z listy uczniów.</w:t>
      </w:r>
    </w:p>
    <w:p w:rsidR="007B1BED" w:rsidRPr="00241E38" w:rsidRDefault="007B1BED" w:rsidP="001B1244">
      <w:pPr>
        <w:pStyle w:val="Akapitzlist"/>
        <w:numPr>
          <w:ilvl w:val="0"/>
          <w:numId w:val="33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 zastosowaniu kary wobec ucznia szkoła powiadamia jego rodziców.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60</w:t>
      </w:r>
    </w:p>
    <w:p w:rsidR="007B1BED" w:rsidRPr="00241E38" w:rsidRDefault="007B1BED" w:rsidP="001B1244">
      <w:pPr>
        <w:pStyle w:val="Akapitzlist"/>
        <w:numPr>
          <w:ilvl w:val="0"/>
          <w:numId w:val="335"/>
        </w:numPr>
        <w:autoSpaceDE w:val="0"/>
        <w:adjustRightInd w:val="0"/>
        <w:spacing w:line="360" w:lineRule="auto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Od kary udzielonej przez wychowawcę uczeń ma prawo odwołać się na piśmie </w:t>
      </w:r>
      <w:r w:rsidRPr="00241E38">
        <w:rPr>
          <w:rFonts w:ascii="Georgia" w:hAnsi="Georgia"/>
        </w:rPr>
        <w:br/>
        <w:t>do Dyrektora w terminie trzech dni od daty jej udzielenia. Od kary nałożonej</w:t>
      </w:r>
      <w:r w:rsidRPr="00241E38">
        <w:rPr>
          <w:rFonts w:ascii="Georgia" w:hAnsi="Georgia"/>
        </w:rPr>
        <w:br/>
        <w:t>przez Dyrektora (poza skreśleniem z listy) przysługuje pisemny wniosek</w:t>
      </w:r>
      <w:r w:rsidRPr="00241E38">
        <w:rPr>
          <w:rFonts w:ascii="Georgia" w:hAnsi="Georgia"/>
        </w:rPr>
        <w:br/>
        <w:t>o ponowne rozpatrzenie sprawy. Dyrektor przed podjęciem rozstrzygnięcia</w:t>
      </w:r>
      <w:r w:rsidRPr="00241E38">
        <w:rPr>
          <w:rFonts w:ascii="Georgia" w:hAnsi="Georgia"/>
        </w:rPr>
        <w:br/>
      </w:r>
      <w:r w:rsidRPr="00241E38">
        <w:rPr>
          <w:rFonts w:ascii="Georgia" w:hAnsi="Georgia"/>
        </w:rPr>
        <w:lastRenderedPageBreak/>
        <w:t>może zasięgnąć opinii Rady Pedagogicznej. Odwołanie jest rozpatrywane</w:t>
      </w:r>
      <w:r w:rsidRPr="00241E38">
        <w:rPr>
          <w:rFonts w:ascii="Georgia" w:hAnsi="Georgia"/>
        </w:rPr>
        <w:br/>
        <w:t>w terminie siedmiu dni od daty jego wpływu.</w:t>
      </w:r>
    </w:p>
    <w:p w:rsidR="007B1BED" w:rsidRPr="00241E38" w:rsidRDefault="007B1BED" w:rsidP="001B1244">
      <w:pPr>
        <w:pStyle w:val="Stopka"/>
        <w:numPr>
          <w:ilvl w:val="0"/>
          <w:numId w:val="335"/>
        </w:numPr>
        <w:suppressLineNumbers w:val="0"/>
        <w:tabs>
          <w:tab w:val="clear" w:pos="4536"/>
          <w:tab w:val="clear" w:pos="9072"/>
        </w:tabs>
        <w:autoSpaceDN/>
        <w:spacing w:line="360" w:lineRule="auto"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Skreślenia dokonuje Dyrektor poprzez wydanie decyzji administracyjnej, od której przysługuje odwołanie do Warmińsko – Mazurskiego Kuratora Oświaty </w:t>
      </w:r>
      <w:r w:rsidRPr="00241E38">
        <w:rPr>
          <w:rFonts w:ascii="Georgia" w:hAnsi="Georgia"/>
        </w:rPr>
        <w:br/>
        <w:t>w terminie 14 dni od dnia otrzymania decyzji.</w:t>
      </w:r>
    </w:p>
    <w:p w:rsidR="007B1BED" w:rsidRPr="00241E38" w:rsidRDefault="007B1BED" w:rsidP="00407886">
      <w:pPr>
        <w:spacing w:line="360" w:lineRule="auto"/>
        <w:rPr>
          <w:sz w:val="24"/>
          <w:szCs w:val="24"/>
        </w:rPr>
      </w:pPr>
    </w:p>
    <w:p w:rsidR="007B1BED" w:rsidRPr="00241E38" w:rsidRDefault="007B1BED" w:rsidP="00407886">
      <w:pPr>
        <w:pStyle w:val="Akapitzlist"/>
        <w:shd w:val="clear" w:color="auto" w:fill="FFFFFF"/>
        <w:spacing w:line="360" w:lineRule="auto"/>
        <w:ind w:left="360"/>
        <w:jc w:val="center"/>
        <w:rPr>
          <w:rFonts w:ascii="Georgia" w:hAnsi="Georgia" w:cs="Open Sans"/>
        </w:rPr>
      </w:pPr>
      <w:r w:rsidRPr="00241E38">
        <w:rPr>
          <w:rFonts w:ascii="Georgia" w:hAnsi="Georgia" w:cs="Times New Roman"/>
        </w:rPr>
        <w:t>§ 61</w:t>
      </w:r>
    </w:p>
    <w:p w:rsidR="007B1BED" w:rsidRPr="00241E38" w:rsidRDefault="007B1BED" w:rsidP="001B1244">
      <w:pPr>
        <w:pStyle w:val="Akapitzlist"/>
        <w:numPr>
          <w:ilvl w:val="0"/>
          <w:numId w:val="327"/>
        </w:numPr>
        <w:shd w:val="clear" w:color="auto" w:fill="FFFFFF"/>
        <w:autoSpaceDN/>
        <w:spacing w:line="360" w:lineRule="auto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Open Sans"/>
        </w:rPr>
        <w:t>Tryb składania skarg w przypadku naruszenia praw ucznia:</w:t>
      </w:r>
    </w:p>
    <w:p w:rsidR="007B1BED" w:rsidRPr="00241E38" w:rsidRDefault="007B1BED" w:rsidP="001B1244">
      <w:pPr>
        <w:pStyle w:val="Akapitzlist"/>
        <w:numPr>
          <w:ilvl w:val="0"/>
          <w:numId w:val="367"/>
        </w:numPr>
        <w:shd w:val="clear" w:color="auto" w:fill="FFFFFF"/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Open Sans"/>
        </w:rPr>
        <w:t xml:space="preserve">uczeń, którego prawa zostały naruszone, może złożyć ustną lub pisemną skargę </w:t>
      </w:r>
      <w:r w:rsidRPr="00241E38">
        <w:rPr>
          <w:rFonts w:ascii="Georgia" w:hAnsi="Georgia" w:cs="Open Sans"/>
        </w:rPr>
        <w:br/>
        <w:t xml:space="preserve">do Dyrektora szkoły w terminie 7 dni od dnia, w którym uznał, </w:t>
      </w:r>
      <w:r w:rsidRPr="00241E38">
        <w:rPr>
          <w:rFonts w:ascii="Georgia" w:hAnsi="Georgia" w:cs="Open Sans"/>
        </w:rPr>
        <w:br/>
        <w:t>że jego prawa zostały naruszone; w jego imieniu mogą występować rodzice/opiekunowie prawni;</w:t>
      </w:r>
    </w:p>
    <w:p w:rsidR="007B1BED" w:rsidRPr="00241E38" w:rsidRDefault="007B1BED" w:rsidP="001B1244">
      <w:pPr>
        <w:pStyle w:val="Akapitzlist"/>
        <w:numPr>
          <w:ilvl w:val="0"/>
          <w:numId w:val="367"/>
        </w:numPr>
        <w:shd w:val="clear" w:color="auto" w:fill="FFFFFF"/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Open Sans"/>
        </w:rPr>
        <w:t xml:space="preserve">dyrektor szkoły jest zobowiązany do ustalenia faktów i odpowiedzi zainteresowanemu uczniowi (rodzicom/opiekunom prawnym) w terminie </w:t>
      </w:r>
      <w:r w:rsidRPr="00241E38">
        <w:rPr>
          <w:rFonts w:ascii="Georgia" w:hAnsi="Georgia" w:cs="Open Sans"/>
        </w:rPr>
        <w:br/>
        <w:t>3 dni od dnia przyjęcia skargi. W wyjątkowych przypadkach termin odpowiedzi może wydłużyć się do maksymalnie 14 dni;</w:t>
      </w:r>
    </w:p>
    <w:p w:rsidR="007B1BED" w:rsidRPr="00241E38" w:rsidRDefault="007B1BED" w:rsidP="001B1244">
      <w:pPr>
        <w:pStyle w:val="Akapitzlist"/>
        <w:numPr>
          <w:ilvl w:val="0"/>
          <w:numId w:val="367"/>
        </w:numPr>
        <w:shd w:val="clear" w:color="auto" w:fill="FFFFFF"/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Open Sans"/>
        </w:rPr>
      </w:pPr>
      <w:r w:rsidRPr="00241E38">
        <w:rPr>
          <w:rFonts w:ascii="Georgia" w:hAnsi="Georgia" w:cs="Open Sans"/>
        </w:rPr>
        <w:t>dyrektor szkoły, w odpowiedzi na skargę, informuje ucznia i jego rodziców/opiekunów prawnych o przyjętych ustaleniach i podjętych krokach zaradczych bądź oddala skargę w wyniku ustalenia nienaruszenia.</w:t>
      </w:r>
    </w:p>
    <w:p w:rsidR="007B1BED" w:rsidRPr="00241E38" w:rsidRDefault="007B1BED" w:rsidP="00407886">
      <w:pPr>
        <w:spacing w:line="360" w:lineRule="auto"/>
        <w:rPr>
          <w:rFonts w:ascii="Georgia" w:hAnsi="Georgia" w:cs="Open Sans"/>
          <w:sz w:val="24"/>
          <w:szCs w:val="24"/>
        </w:rPr>
      </w:pPr>
      <w:r w:rsidRPr="00241E38">
        <w:rPr>
          <w:rFonts w:ascii="Georgia" w:hAnsi="Georgia" w:cs="Open Sans"/>
          <w:sz w:val="24"/>
          <w:szCs w:val="24"/>
        </w:rPr>
        <w:br w:type="page"/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lastRenderedPageBreak/>
        <w:t>DZIAŁ V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t>SZCZEGÓŁOWE WARUNKI I SPOSÓB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t>OCENIANIA WEWNĄTRZSZKOLNEGO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b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ROZDZIAŁ 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PRZEPISY OGÓLNE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62</w:t>
      </w:r>
    </w:p>
    <w:p w:rsidR="007B1BED" w:rsidRPr="00241E38" w:rsidRDefault="007B1BED" w:rsidP="001B1244">
      <w:pPr>
        <w:widowControl/>
        <w:numPr>
          <w:ilvl w:val="0"/>
          <w:numId w:val="313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Szkoła ma jeden spójny system oceniania, któremu podlegają:</w:t>
      </w:r>
    </w:p>
    <w:p w:rsidR="007B1BED" w:rsidRPr="00241E38" w:rsidRDefault="007B1BED" w:rsidP="001B1244">
      <w:pPr>
        <w:widowControl/>
        <w:numPr>
          <w:ilvl w:val="0"/>
          <w:numId w:val="343"/>
        </w:numPr>
        <w:tabs>
          <w:tab w:val="clear" w:pos="360"/>
          <w:tab w:val="num" w:pos="284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osiągnięcia edukacyjne ucznia;</w:t>
      </w:r>
    </w:p>
    <w:p w:rsidR="007B1BED" w:rsidRPr="00241E38" w:rsidRDefault="007B1BED" w:rsidP="001B1244">
      <w:pPr>
        <w:widowControl/>
        <w:numPr>
          <w:ilvl w:val="0"/>
          <w:numId w:val="343"/>
        </w:numPr>
        <w:tabs>
          <w:tab w:val="clear" w:pos="360"/>
          <w:tab w:val="num" w:pos="284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zachowanie ucznia.</w:t>
      </w:r>
    </w:p>
    <w:p w:rsidR="007B1BED" w:rsidRPr="00241E38" w:rsidRDefault="007B1BED" w:rsidP="001B1244">
      <w:pPr>
        <w:widowControl/>
        <w:numPr>
          <w:ilvl w:val="0"/>
          <w:numId w:val="313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Ocena opiera się na znanych uczniowi i rodzicom/prawnym opiekunom wymaganiach program</w:t>
      </w:r>
      <w:r w:rsidRPr="00241E38">
        <w:rPr>
          <w:rFonts w:ascii="Georgia" w:hAnsi="Georgia"/>
          <w:sz w:val="24"/>
          <w:szCs w:val="24"/>
        </w:rPr>
        <w:t>o</w:t>
      </w:r>
      <w:r w:rsidRPr="00241E38">
        <w:rPr>
          <w:rFonts w:ascii="Georgia" w:hAnsi="Georgia"/>
          <w:sz w:val="24"/>
          <w:szCs w:val="24"/>
        </w:rPr>
        <w:t>wych.</w:t>
      </w:r>
    </w:p>
    <w:p w:rsidR="007B1BED" w:rsidRPr="00241E38" w:rsidRDefault="007B1BED" w:rsidP="001B1244">
      <w:pPr>
        <w:widowControl/>
        <w:numPr>
          <w:ilvl w:val="0"/>
          <w:numId w:val="313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Oceny są jawne dla ucznia i jego rodziców/opiekunów prawnych. Oceny końcowe klasyfikacyjne z zajęć edukacyjnych ustala się w stopniach według następującej skali:</w:t>
      </w:r>
    </w:p>
    <w:p w:rsidR="007B1BED" w:rsidRPr="00241E38" w:rsidRDefault="007B1BED" w:rsidP="001B1244">
      <w:pPr>
        <w:pStyle w:val="Akapitzlist"/>
        <w:numPr>
          <w:ilvl w:val="0"/>
          <w:numId w:val="34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stopień celujący – 6;</w:t>
      </w:r>
    </w:p>
    <w:p w:rsidR="007B1BED" w:rsidRPr="00241E38" w:rsidRDefault="007B1BED" w:rsidP="001B1244">
      <w:pPr>
        <w:pStyle w:val="Akapitzlist"/>
        <w:numPr>
          <w:ilvl w:val="0"/>
          <w:numId w:val="34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stopień bardzo dobry – 5;</w:t>
      </w:r>
    </w:p>
    <w:p w:rsidR="007B1BED" w:rsidRPr="00241E38" w:rsidRDefault="007B1BED" w:rsidP="001B1244">
      <w:pPr>
        <w:pStyle w:val="Akapitzlist"/>
        <w:numPr>
          <w:ilvl w:val="0"/>
          <w:numId w:val="34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stopień dobry – 4;</w:t>
      </w:r>
    </w:p>
    <w:p w:rsidR="007B1BED" w:rsidRPr="00241E38" w:rsidRDefault="007B1BED" w:rsidP="001B1244">
      <w:pPr>
        <w:pStyle w:val="Akapitzlist"/>
        <w:numPr>
          <w:ilvl w:val="0"/>
          <w:numId w:val="34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stopień dostateczny – 3; </w:t>
      </w:r>
    </w:p>
    <w:p w:rsidR="007B1BED" w:rsidRPr="00241E38" w:rsidRDefault="007B1BED" w:rsidP="001B1244">
      <w:pPr>
        <w:pStyle w:val="Akapitzlist"/>
        <w:numPr>
          <w:ilvl w:val="0"/>
          <w:numId w:val="34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stopień dopuszczający – 2;</w:t>
      </w:r>
    </w:p>
    <w:p w:rsidR="007B1BED" w:rsidRPr="00241E38" w:rsidRDefault="007B1BED" w:rsidP="001B1244">
      <w:pPr>
        <w:pStyle w:val="Akapitzlist"/>
        <w:numPr>
          <w:ilvl w:val="0"/>
          <w:numId w:val="34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stopień niedostateczny – 1.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Pozytywnymi ocenami klasyfikacyjnymi są oceny ustalone w stopniach od 2 do 6.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Negatywną oceną klasyfikacyjną jest ocena ustalona w stopniu </w:t>
      </w:r>
      <w:r w:rsidRPr="00241E38">
        <w:rPr>
          <w:rFonts w:ascii="Georgia" w:hAnsi="Georgia" w:cs="Times New Roman"/>
        </w:rPr>
        <w:br/>
        <w:t>niedostatecznym - 1.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Uczeń ma prawo do zmiany nauczania poszczególnych przedmiotów</w:t>
      </w:r>
      <w:r w:rsidRPr="00241E38">
        <w:rPr>
          <w:rFonts w:ascii="Georgia" w:hAnsi="Georgia" w:cs="Times New Roman"/>
        </w:rPr>
        <w:br/>
        <w:t>w zakresie rozszerzonym do końca pierwszego roku nauki i zmiany nauczania języka obcego nowożytnego tylko do końca I semestru pierwszego roku nauki.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Wymagania edukacyjne i sposoby sprawdzania osiągnięć uczniów są do wglądu </w:t>
      </w:r>
      <w:r w:rsidRPr="00241E38">
        <w:rPr>
          <w:rFonts w:ascii="Georgia" w:hAnsi="Georgia" w:cs="Times New Roman"/>
        </w:rPr>
        <w:br/>
        <w:t>w każdej pracowni przedmiotowej oraz w bibliotece szkolnej.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Przy ustalaniu ocen z wychowania fizycznego, nauczyciel bierze pod uwagę</w:t>
      </w:r>
      <w:r w:rsidRPr="00241E38">
        <w:rPr>
          <w:rFonts w:ascii="Georgia" w:hAnsi="Georgia" w:cs="Times New Roman"/>
        </w:rPr>
        <w:br/>
        <w:t xml:space="preserve">przede wszystkim wysiłek wkładany przez ucznia w wywiązywaniu się </w:t>
      </w:r>
      <w:r w:rsidRPr="00241E38">
        <w:rPr>
          <w:rFonts w:ascii="Georgia" w:hAnsi="Georgia" w:cs="Times New Roman"/>
        </w:rPr>
        <w:br/>
        <w:t xml:space="preserve">z obowiązków wynikających ze specyfiki tych zajęć oraz systematyczność udziału </w:t>
      </w:r>
      <w:r w:rsidRPr="00241E38">
        <w:rPr>
          <w:rFonts w:ascii="Georgia" w:hAnsi="Georgia" w:cs="Times New Roman"/>
        </w:rPr>
        <w:lastRenderedPageBreak/>
        <w:t>ucznia w zajęciach i aktywność ucznia w działaniach podejmowanych przez szkołę na rzecz kultury fizycznej.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Zwolnienia ucznia z realizacji zajęć wychowania fizycznego zajęć informatyki dokonuje Dyrektor szkoły na podstawie opinii o braku możliwości uczestniczenia ucznia w tych zajęciach wydanej przez lekarza, na czas określony w tej opinii.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Dyrektor szkoły zwalnia ucznia z wykonywania określonych ćwiczeń fizycznych </w:t>
      </w:r>
      <w:r w:rsidRPr="00241E38">
        <w:rPr>
          <w:rFonts w:ascii="Georgia" w:hAnsi="Georgia" w:cs="Times New Roman"/>
        </w:rPr>
        <w:br/>
        <w:t xml:space="preserve">na zajęciach wychowania fizycznego, na podstawie opinii o ograniczonych możliwościach wykonywania przez ucznia tych ćwiczeń, wydanej przez lekarza, </w:t>
      </w:r>
      <w:r w:rsidRPr="00241E38">
        <w:rPr>
          <w:rFonts w:ascii="Georgia" w:hAnsi="Georgia" w:cs="Times New Roman"/>
        </w:rPr>
        <w:br/>
        <w:t>na czas określony w tej opinii.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ocenianiu wykorzystywane są różnorodne sposoby zbierania informacji</w:t>
      </w:r>
      <w:r w:rsidRPr="00241E38">
        <w:rPr>
          <w:rFonts w:ascii="Georgia" w:hAnsi="Georgia" w:cs="Times New Roman"/>
        </w:rPr>
        <w:br/>
        <w:t>o osiągnięciach ucznia: pisemne (testy, prace klasowe, sprawdziany)</w:t>
      </w:r>
      <w:r w:rsidRPr="00241E38">
        <w:rPr>
          <w:rFonts w:ascii="Georgia" w:hAnsi="Georgia" w:cs="Times New Roman"/>
        </w:rPr>
        <w:br/>
        <w:t>i ustne, a z wychowania fizycznego i informatyki – różnorodność sprawdzianów praktycznych.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przypadku pracy pisemnej nauczyciel ma obowiązek jasno określić liczbę punktów na poszczególne oceny.</w:t>
      </w:r>
    </w:p>
    <w:p w:rsidR="007B1BED" w:rsidRPr="00241E38" w:rsidRDefault="007B1BED" w:rsidP="001B1244">
      <w:pPr>
        <w:pStyle w:val="Akapitzlist"/>
        <w:numPr>
          <w:ilvl w:val="0"/>
          <w:numId w:val="36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Sprawdzone i ocenione pisemne prace ucznia są udostępniane uczniowi </w:t>
      </w:r>
      <w:r w:rsidRPr="00241E38">
        <w:rPr>
          <w:rFonts w:ascii="Georgia" w:hAnsi="Georgia" w:cs="Times New Roman"/>
        </w:rPr>
        <w:br/>
        <w:t>w czasie zajęć lekcyjnych.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ind w:left="357" w:hanging="357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Sprawdzone i ocenione pisemne prace ucznia są udostępniane rodzicom uczniów na ich prośbę tylko do wglądu na terenie szkoły, w obecności nauczyciela przedmiotu.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ind w:left="357" w:hanging="357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Prace klasowe i sprawdziany są przechowywane do końca danego roku szkolnego.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ind w:left="357" w:hanging="357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Szkoła stwarza uczniowi możliwości uzupełnienia wiadomości spowodowanych dłuższą, ciągłą, udokumentowaną chorobą.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ind w:left="357" w:hanging="357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Uzupełnienie wiadomości z poszczególnych przedmiotów następuje</w:t>
      </w:r>
      <w:r w:rsidRPr="00241E38">
        <w:rPr>
          <w:rFonts w:ascii="Georgia" w:hAnsi="Georgia" w:cs="Times New Roman"/>
        </w:rPr>
        <w:br/>
        <w:t>w porozumieniu z nauczycielem przedmiotu i w terminach z nim uzgodnionych.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ind w:left="357" w:hanging="357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Laureaci i finaliści olimpiad przedmiotowych otrzymują z danych zajęć edukacyjnych najwyższą, pozytywną, roczną ocenę klasyfikacyjną. Uczeń, który tytuł laur</w:t>
      </w:r>
      <w:r w:rsidRPr="00241E38">
        <w:rPr>
          <w:rFonts w:ascii="Georgia" w:hAnsi="Georgia" w:cs="Times New Roman"/>
        </w:rPr>
        <w:t>e</w:t>
      </w:r>
      <w:r w:rsidRPr="00241E38">
        <w:rPr>
          <w:rFonts w:ascii="Georgia" w:hAnsi="Georgia" w:cs="Times New Roman"/>
        </w:rPr>
        <w:t xml:space="preserve">ata lub finalisty olimpiady przedmiotowej uzyskał po ustaleniu, </w:t>
      </w:r>
      <w:r w:rsidRPr="00241E38">
        <w:rPr>
          <w:rFonts w:ascii="Georgia" w:hAnsi="Georgia" w:cs="Times New Roman"/>
        </w:rPr>
        <w:br/>
        <w:t xml:space="preserve">albo uzyskaniu rocznej oceny klasyfikacyjnej z zajęć edukacyjnych, otrzymuje </w:t>
      </w:r>
      <w:r w:rsidRPr="00241E38">
        <w:rPr>
          <w:rFonts w:ascii="Georgia" w:hAnsi="Georgia" w:cs="Times New Roman"/>
        </w:rPr>
        <w:br/>
        <w:t xml:space="preserve">z tych zajęć edukacyjnych najwyższą, pozytywną, </w:t>
      </w:r>
      <w:r w:rsidRPr="00241E38">
        <w:rPr>
          <w:rFonts w:ascii="Georgia" w:hAnsi="Georgia" w:cs="Times New Roman"/>
          <w:u w:val="single"/>
        </w:rPr>
        <w:t>końcową</w:t>
      </w:r>
      <w:r w:rsidRPr="00241E38">
        <w:rPr>
          <w:rFonts w:ascii="Georgia" w:hAnsi="Georgia" w:cs="Times New Roman"/>
        </w:rPr>
        <w:t xml:space="preserve"> ocenę klasyfikacyjną.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Uczniowi, który uczęszczał na religię lub etykę, do średniej ocen z zajęć edukacyjnych wlicza się także roczne oceny uzyskane z tych zajęć. Jeżeli uczeń uczęszczał na zajęcia religii i etyki, do średniej ocen wlicza się ocenę ustaloną jako </w:t>
      </w:r>
      <w:r w:rsidRPr="00241E38">
        <w:rPr>
          <w:rFonts w:ascii="Georgia" w:hAnsi="Georgia" w:cs="Times New Roman"/>
        </w:rPr>
        <w:lastRenderedPageBreak/>
        <w:t>średnią z rocznych ocen klasyfikacyjnych uzyskanych z tych zajęć (ocenę zaokrągla się do liczby całkowitej w górę).</w:t>
      </w:r>
    </w:p>
    <w:p w:rsidR="007B1BED" w:rsidRPr="00241E38" w:rsidRDefault="007B1BED" w:rsidP="001B1244">
      <w:pPr>
        <w:pStyle w:val="Akapitzlist"/>
        <w:numPr>
          <w:ilvl w:val="0"/>
          <w:numId w:val="366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Uczeń kończy szkołę z wyróżnieniem, jeżeli w wyniku klasyfikacji końcowej uzyskał z zajęć obowiązkowych średnią ocenę co najmniej 4,75 oraz co najmniej bardzo dobrą ocenę zachowania.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pStyle w:val="Akapitzlist"/>
        <w:spacing w:line="360" w:lineRule="auto"/>
        <w:ind w:left="360"/>
        <w:jc w:val="center"/>
        <w:rPr>
          <w:b/>
          <w:bCs/>
        </w:rPr>
      </w:pPr>
      <w:r w:rsidRPr="00241E38">
        <w:rPr>
          <w:rFonts w:ascii="Georgia" w:hAnsi="Georgia"/>
          <w:bCs/>
        </w:rPr>
        <w:t>ROZDZIAŁ 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OCENIANIE WEWNĄTRZSZKOLNE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63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jest oceniany jawnie – musi zostać poinformowany o otrzymanej ocenie.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Liczba ocen cząstkowych, na podstawie których wystawia się ocenę semestralną lub roczną z przedmiotu, musi wynosić przynajmniej o jedną więcej niż liczba godzin tego przedmiotu wpisana w plan tygodniowy.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Dopuszcza się znaki „+” i „-”przy ocenach cząstkowych. Przy czym</w:t>
      </w:r>
      <w:r w:rsidRPr="00241E38">
        <w:rPr>
          <w:rFonts w:ascii="Georgia" w:hAnsi="Georgia"/>
          <w:sz w:val="24"/>
          <w:szCs w:val="24"/>
        </w:rPr>
        <w:br/>
        <w:t>znak „+” oznacza więcej, a znak „-” mniej niż postawiona ocena.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jest oceniany systematycznie. Przed pierwszym, w semestrze, spotkaniem</w:t>
      </w:r>
      <w:r w:rsidRPr="00241E38">
        <w:rPr>
          <w:rFonts w:ascii="Georgia" w:hAnsi="Georgia"/>
          <w:sz w:val="24"/>
          <w:szCs w:val="24"/>
        </w:rPr>
        <w:br/>
        <w:t>z rodzicami uczeń musi mieć wystawioną co najmniej jedną ocenę cząstkową</w:t>
      </w:r>
      <w:r w:rsidRPr="00241E38">
        <w:rPr>
          <w:rFonts w:ascii="Georgia" w:hAnsi="Georgia"/>
          <w:sz w:val="24"/>
          <w:szCs w:val="24"/>
        </w:rPr>
        <w:br/>
        <w:t>z każdego przedmiotu.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W ciągu tygodnia w klasie można przeprowadzić najwyżej 3 prace klasowe, </w:t>
      </w:r>
      <w:r w:rsidRPr="00241E38">
        <w:rPr>
          <w:rFonts w:ascii="Georgia" w:hAnsi="Georgia"/>
          <w:sz w:val="24"/>
          <w:szCs w:val="24"/>
        </w:rPr>
        <w:br/>
        <w:t xml:space="preserve">z których każda musi zostać zapowiedziana przynajmniej tydzień wcześniej. </w:t>
      </w:r>
      <w:r w:rsidRPr="00241E38">
        <w:rPr>
          <w:rFonts w:ascii="Georgia" w:hAnsi="Georgia"/>
          <w:sz w:val="24"/>
          <w:szCs w:val="24"/>
        </w:rPr>
        <w:br/>
        <w:t>W ciągu dnia w danej klasie może się odbyć tylko jedna praca klasowa.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Sprawdziany lub kartkówki obejmują trzy ostatnie tematy lekcji i nie muszą </w:t>
      </w:r>
      <w:r w:rsidRPr="00241E38">
        <w:rPr>
          <w:rFonts w:ascii="Georgia" w:hAnsi="Georgia"/>
          <w:sz w:val="24"/>
          <w:szCs w:val="24"/>
        </w:rPr>
        <w:br/>
        <w:t>być zapowiedziane.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Przy ocenianiu testowych prac pisemnych z poszczególnych przedmiotów stosuje się następujące progi procentowe na poszczególne oceny:</w:t>
      </w:r>
    </w:p>
    <w:p w:rsidR="007B1BED" w:rsidRPr="00241E38" w:rsidRDefault="007B1BED" w:rsidP="00407886">
      <w:pPr>
        <w:pStyle w:val="Tekstpodstawowywcity"/>
        <w:spacing w:line="360" w:lineRule="auto"/>
        <w:ind w:left="3969" w:hanging="1559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0 – 44 % </w:t>
      </w:r>
      <w:r w:rsidRPr="00241E38">
        <w:rPr>
          <w:rFonts w:ascii="Georgia" w:hAnsi="Georgia"/>
          <w:sz w:val="24"/>
          <w:szCs w:val="24"/>
        </w:rPr>
        <w:tab/>
      </w:r>
      <w:r w:rsidRPr="00241E38">
        <w:rPr>
          <w:rFonts w:ascii="Georgia" w:hAnsi="Georgia"/>
          <w:sz w:val="24"/>
          <w:szCs w:val="24"/>
        </w:rPr>
        <w:tab/>
        <w:t>niedostateczna</w:t>
      </w:r>
    </w:p>
    <w:p w:rsidR="007B1BED" w:rsidRPr="00241E38" w:rsidRDefault="007B1BED" w:rsidP="00407886">
      <w:pPr>
        <w:pStyle w:val="Tekstpodstawowywcity"/>
        <w:spacing w:line="360" w:lineRule="auto"/>
        <w:ind w:left="3969" w:hanging="1559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45 – 59 %</w:t>
      </w:r>
      <w:r w:rsidRPr="00241E38">
        <w:rPr>
          <w:rFonts w:ascii="Georgia" w:hAnsi="Georgia"/>
          <w:sz w:val="24"/>
          <w:szCs w:val="24"/>
        </w:rPr>
        <w:tab/>
      </w:r>
      <w:r w:rsidRPr="00241E38">
        <w:rPr>
          <w:rFonts w:ascii="Georgia" w:hAnsi="Georgia"/>
          <w:sz w:val="24"/>
          <w:szCs w:val="24"/>
        </w:rPr>
        <w:tab/>
        <w:t>dopuszczająca</w:t>
      </w:r>
    </w:p>
    <w:p w:rsidR="007B1BED" w:rsidRPr="00241E38" w:rsidRDefault="007B1BED" w:rsidP="00407886">
      <w:pPr>
        <w:pStyle w:val="Tekstpodstawowywcity"/>
        <w:spacing w:line="360" w:lineRule="auto"/>
        <w:ind w:left="3969" w:hanging="1559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60 – 74 %</w:t>
      </w:r>
      <w:r w:rsidRPr="00241E38">
        <w:rPr>
          <w:rFonts w:ascii="Georgia" w:hAnsi="Georgia"/>
          <w:sz w:val="24"/>
          <w:szCs w:val="24"/>
        </w:rPr>
        <w:tab/>
      </w:r>
      <w:r w:rsidRPr="00241E38">
        <w:rPr>
          <w:rFonts w:ascii="Georgia" w:hAnsi="Georgia"/>
          <w:sz w:val="24"/>
          <w:szCs w:val="24"/>
        </w:rPr>
        <w:tab/>
        <w:t>dostateczna</w:t>
      </w:r>
    </w:p>
    <w:p w:rsidR="007B1BED" w:rsidRPr="00241E38" w:rsidRDefault="007B1BED" w:rsidP="00407886">
      <w:pPr>
        <w:pStyle w:val="Tekstpodstawowywcity"/>
        <w:spacing w:line="360" w:lineRule="auto"/>
        <w:ind w:left="3969" w:hanging="1559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75 – 89 % </w:t>
      </w:r>
      <w:r w:rsidRPr="00241E38">
        <w:rPr>
          <w:rFonts w:ascii="Georgia" w:hAnsi="Georgia"/>
          <w:sz w:val="24"/>
          <w:szCs w:val="24"/>
        </w:rPr>
        <w:tab/>
      </w:r>
      <w:r w:rsidRPr="00241E38">
        <w:rPr>
          <w:rFonts w:ascii="Georgia" w:hAnsi="Georgia"/>
          <w:sz w:val="24"/>
          <w:szCs w:val="24"/>
        </w:rPr>
        <w:tab/>
        <w:t>dobra</w:t>
      </w:r>
    </w:p>
    <w:p w:rsidR="007B1BED" w:rsidRPr="00241E38" w:rsidRDefault="007B1BED" w:rsidP="00407886">
      <w:pPr>
        <w:pStyle w:val="Tekstpodstawowywcity"/>
        <w:spacing w:line="360" w:lineRule="auto"/>
        <w:ind w:left="3969" w:hanging="1559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90 – 97 % </w:t>
      </w:r>
      <w:r w:rsidRPr="00241E38">
        <w:rPr>
          <w:rFonts w:ascii="Georgia" w:hAnsi="Georgia"/>
          <w:sz w:val="24"/>
          <w:szCs w:val="24"/>
        </w:rPr>
        <w:tab/>
      </w:r>
      <w:r w:rsidRPr="00241E38">
        <w:rPr>
          <w:rFonts w:ascii="Georgia" w:hAnsi="Georgia"/>
          <w:sz w:val="24"/>
          <w:szCs w:val="24"/>
        </w:rPr>
        <w:tab/>
        <w:t>bardzo dobra</w:t>
      </w:r>
    </w:p>
    <w:p w:rsidR="007B1BED" w:rsidRPr="00241E38" w:rsidRDefault="007B1BED" w:rsidP="00407886">
      <w:pPr>
        <w:pStyle w:val="Tekstpodstawowywcity"/>
        <w:spacing w:line="360" w:lineRule="auto"/>
        <w:ind w:left="3969" w:hanging="1559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98 – 100 % </w:t>
      </w:r>
      <w:r w:rsidRPr="00241E38">
        <w:rPr>
          <w:rFonts w:ascii="Georgia" w:hAnsi="Georgia"/>
          <w:sz w:val="24"/>
          <w:szCs w:val="24"/>
        </w:rPr>
        <w:tab/>
      </w:r>
      <w:r w:rsidRPr="00241E38">
        <w:rPr>
          <w:rFonts w:ascii="Georgia" w:hAnsi="Georgia"/>
          <w:sz w:val="24"/>
          <w:szCs w:val="24"/>
        </w:rPr>
        <w:tab/>
        <w:t>celująca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Nauczyciel oddaje i ocenia prace klasowe w czasie nie dłuższym</w:t>
      </w:r>
      <w:r w:rsidRPr="00241E38">
        <w:rPr>
          <w:rFonts w:ascii="Georgia" w:hAnsi="Georgia"/>
          <w:sz w:val="24"/>
          <w:szCs w:val="24"/>
        </w:rPr>
        <w:br/>
        <w:t>niż dwa tygodnie robocze. W przypadku przekroczenia tego terminu, prace zostają anulowane.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Poprawa pracy klasowej odbywa się w ciągu dwóch tygodni</w:t>
      </w:r>
      <w:r w:rsidRPr="00241E38">
        <w:rPr>
          <w:rFonts w:ascii="Georgia" w:hAnsi="Georgia"/>
          <w:sz w:val="24"/>
          <w:szCs w:val="24"/>
        </w:rPr>
        <w:br/>
        <w:t>od otrzymania oceny przez ucznia, w terminie wyznaczonym</w:t>
      </w:r>
      <w:r w:rsidRPr="00241E38">
        <w:rPr>
          <w:rFonts w:ascii="Georgia" w:hAnsi="Georgia"/>
          <w:sz w:val="24"/>
          <w:szCs w:val="24"/>
        </w:rPr>
        <w:br/>
        <w:t>przez nauczyciela. Popraw nie obowiązują ustalenia dotyczące</w:t>
      </w:r>
      <w:r w:rsidRPr="00241E38">
        <w:rPr>
          <w:rFonts w:ascii="Georgia" w:hAnsi="Georgia"/>
          <w:sz w:val="24"/>
          <w:szCs w:val="24"/>
        </w:rPr>
        <w:br/>
        <w:t>zasad organizowania prac klasowych.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ma prawo do jednej poprawy pracy klasowej, która jest oceniana. Ocena</w:t>
      </w:r>
      <w:r w:rsidRPr="00241E38">
        <w:rPr>
          <w:rFonts w:ascii="Georgia" w:hAnsi="Georgia"/>
          <w:sz w:val="24"/>
          <w:szCs w:val="24"/>
        </w:rPr>
        <w:br/>
        <w:t>z poprawy pracy klasowej jest kolejną oceną cząstkową z danego przedmiotu.</w:t>
      </w:r>
      <w:r w:rsidRPr="00241E38">
        <w:rPr>
          <w:rFonts w:ascii="Georgia" w:hAnsi="Georgia"/>
          <w:sz w:val="24"/>
          <w:szCs w:val="24"/>
        </w:rPr>
        <w:br/>
        <w:t>W przypadku otrzymania przez ucznia oceny niedostatecznej z poprawy pracy klasowej, nauczyciel nie wpisuje jej do dziennika.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Poprawa pracy klasowej nie może odbywać się podczas lekcji przedmiotu innego niż ten, z którego ocenę uczeń chce poprawić.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Poprawie mogą podlegać oceny niedostateczne z pracy klasowej.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nieobecny na pracy klasowej pisze ją w terminie ustalonym</w:t>
      </w:r>
      <w:r w:rsidRPr="00241E38">
        <w:rPr>
          <w:rFonts w:ascii="Georgia" w:hAnsi="Georgia"/>
          <w:sz w:val="24"/>
          <w:szCs w:val="24"/>
        </w:rPr>
        <w:br/>
        <w:t>przez nauczyciela. Jeżeli nieobecność ucznia na pracy klasowej</w:t>
      </w:r>
      <w:r w:rsidRPr="00241E38">
        <w:rPr>
          <w:rFonts w:ascii="Georgia" w:hAnsi="Georgia"/>
          <w:sz w:val="24"/>
          <w:szCs w:val="24"/>
        </w:rPr>
        <w:br/>
        <w:t xml:space="preserve">jest usprawiedliwiona, ma on możliwość poprawiania oceny niedostatecznej </w:t>
      </w:r>
      <w:r w:rsidRPr="00241E38">
        <w:rPr>
          <w:rFonts w:ascii="Georgia" w:hAnsi="Georgia"/>
          <w:sz w:val="24"/>
          <w:szCs w:val="24"/>
        </w:rPr>
        <w:br/>
        <w:t xml:space="preserve">na zwykłych zasadach. W przypadku nieusprawiedliwionej nieobecności ucznia podczas pracy klasowej przysługuje mu tylko jeden termin jej pisania. Termin </w:t>
      </w:r>
      <w:r w:rsidRPr="00241E38">
        <w:rPr>
          <w:rFonts w:ascii="Georgia" w:hAnsi="Georgia"/>
          <w:sz w:val="24"/>
          <w:szCs w:val="24"/>
        </w:rPr>
        <w:br/>
        <w:t>ten wyznacza nauczyciel.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Za reprezentowanie szkoły w rozgrywkach sportowych odbywających </w:t>
      </w:r>
      <w:r w:rsidRPr="00241E38">
        <w:rPr>
          <w:rFonts w:ascii="Georgia" w:hAnsi="Georgia"/>
          <w:sz w:val="24"/>
          <w:szCs w:val="24"/>
        </w:rPr>
        <w:br/>
        <w:t>się poza Bartoszycami – uczeń może zostać zwolniony następnego dnia z pisania niezapowiedzianych sprawdzianów i odpowiedzi ustnych, zawody sportowe odbywające się na terenie naszego miasta nie upoważniają do takiego zwolnienia. W szczególnych przypadkach decyduje Dyrektor szkoły.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Zwolnienia z niezapowiedzianych kartkówek, sprawdzianów i odpowiedzi ustnych obejmujących swoim zakresem trzy ostatnie tematy lekcji, przysługują na tych przedmiotach, z których zajęcia odbyły się dzień przed terminem, na który zostało wystawione zwolnienie.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Uczeń, któremu w danym dniu przysługuje tzw. „szczęśliwy numerek” jest zwolniony z niezapowiedzianych kartkówek, sprawdzianów i odpowiedzi ustnych obejmujących swoim zakresem trzy ostatnie tematy lekcji. Numer ten jest dostępny po zalogowaniu się na konto ucznia w dzienniku elektronicznym LIBRUS.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Dzień bez pytania, uzyskany przez ucznia lub klasę jako nagroda, musi być wykorzystany w ciągu dwóch tygodni i poprzedzony zapisem w dzienniku elektronicznym przed rozpoczęciem zajęć w danym dniu.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Ocena semestralna i roczna nie jest średnią arytmetyczną ocen cząstkowych.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tabs>
          <w:tab w:val="num" w:pos="996"/>
        </w:tabs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Ocena z przedmiotów artystycznych odzwierciedla systematyczność i wysiłek ucznia, nie zaś tylko osiągane wyniki.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Zapowiedzianych prac klasowych nie przekłada się.</w:t>
      </w:r>
    </w:p>
    <w:p w:rsidR="007B1BED" w:rsidRPr="00241E38" w:rsidRDefault="007B1BED" w:rsidP="001B1244">
      <w:pPr>
        <w:pStyle w:val="Tekstpodstawowywcity"/>
        <w:widowControl/>
        <w:numPr>
          <w:ilvl w:val="0"/>
          <w:numId w:val="338"/>
        </w:numPr>
        <w:autoSpaceDN/>
        <w:spacing w:after="0"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Nieobecność ucznia na zajęciach lekcyjnych nie zwalnia go z obowiązku uzupełnienia zaległości w realizowanych treściach programowych, wykonania zadania domowego, notatek oraz przygotowania się do kolejnych zajęć.</w:t>
      </w:r>
    </w:p>
    <w:p w:rsidR="007B1BED" w:rsidRPr="00241E38" w:rsidRDefault="007B1BED" w:rsidP="00407886">
      <w:pPr>
        <w:pStyle w:val="Tekstpodstawowywcity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ROZDZIAŁ III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INFORMOWANIE UCZNIÓW I RODZICÓW W SPRAWACH OCENIANIA</w:t>
      </w:r>
    </w:p>
    <w:p w:rsidR="007B1BED" w:rsidRPr="00241E38" w:rsidRDefault="007B1BED" w:rsidP="00407886">
      <w:pPr>
        <w:spacing w:line="360" w:lineRule="auto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64</w:t>
      </w:r>
    </w:p>
    <w:p w:rsidR="007B1BED" w:rsidRPr="00241E38" w:rsidRDefault="007B1BED" w:rsidP="001B1244">
      <w:pPr>
        <w:pStyle w:val="Akapitzlist"/>
        <w:numPr>
          <w:ilvl w:val="0"/>
          <w:numId w:val="32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Uczniowie zostają poinformowani o wymaganiach edukacyjnych</w:t>
      </w:r>
      <w:r w:rsidRPr="00241E38">
        <w:rPr>
          <w:rFonts w:ascii="Georgia" w:hAnsi="Georgia" w:cs="Times New Roman"/>
        </w:rPr>
        <w:br/>
        <w:t>z poszczególnych przedmiotów, sposobach oceniania osiągnięć edukacyjnych, zasadach oceniania wewnątrzszkolnego przez nauczycieli przedmiotu,</w:t>
      </w:r>
      <w:r w:rsidRPr="00241E38">
        <w:rPr>
          <w:rFonts w:ascii="Georgia" w:hAnsi="Georgia" w:cs="Times New Roman"/>
        </w:rPr>
        <w:br/>
        <w:t>a o zasadach oceniania zachowania przez wychowawcę klasy na pierwszych zajęciach edukacyjnych w danym roku szkolnym (zapis w dzienniku elektronicznym).</w:t>
      </w:r>
    </w:p>
    <w:p w:rsidR="007B1BED" w:rsidRPr="00241E38" w:rsidRDefault="007B1BED" w:rsidP="001B1244">
      <w:pPr>
        <w:pStyle w:val="Akapitzlist"/>
        <w:numPr>
          <w:ilvl w:val="0"/>
          <w:numId w:val="32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Rodzice uczniów, o wymaganiach edukacyjnych, sposobach sprawdzania osiągnięć edukacyjnych z poszczególnych przedmiotów zostaną poinformowani przez zapis w zeszycie ucznia (potwierdzony podpisem rodziców), zaś o zasadach oceniania zachowania i oceniania wewnątrzszkolnego – rodzice uczniów klas I do 15 września. O ewentualnych zmianach w regulaminie czy w systemie oceniania będą i</w:t>
      </w:r>
      <w:r w:rsidRPr="00241E38">
        <w:rPr>
          <w:rFonts w:ascii="Georgia" w:hAnsi="Georgia" w:cs="Times New Roman"/>
        </w:rPr>
        <w:t>n</w:t>
      </w:r>
      <w:r w:rsidRPr="00241E38">
        <w:rPr>
          <w:rFonts w:ascii="Georgia" w:hAnsi="Georgia" w:cs="Times New Roman"/>
        </w:rPr>
        <w:t>formowani na pierwszym, w danym roku szkolnym, spotkaniu</w:t>
      </w:r>
      <w:r w:rsidRPr="00241E38">
        <w:rPr>
          <w:rFonts w:ascii="Georgia" w:hAnsi="Georgia" w:cs="Times New Roman"/>
        </w:rPr>
        <w:br/>
        <w:t>z wychowawcą.</w:t>
      </w:r>
    </w:p>
    <w:p w:rsidR="007B1BED" w:rsidRPr="00241E38" w:rsidRDefault="007B1BED" w:rsidP="001B1244">
      <w:pPr>
        <w:pStyle w:val="Akapitzlist"/>
        <w:numPr>
          <w:ilvl w:val="0"/>
          <w:numId w:val="32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Na 7 dni przed klasyfikacyjnym posiedzeniem Rady Pedagogicznej nauczyciele poszczególnych przedmiotów są zobowiązani do poinformowania uczniów (zapis w dzienniku elektronicznym) o przewidywanych ocenach. Wychowawcy klas </w:t>
      </w:r>
      <w:r w:rsidRPr="00241E38">
        <w:rPr>
          <w:rFonts w:ascii="Georgia" w:hAnsi="Georgia" w:cs="Times New Roman"/>
        </w:rPr>
        <w:br/>
        <w:t>są zobowiązani do poinformowania rodziców na piśmie o przewidywanych ocenach z zajęć edukacyjnych i ocenie zachowania.</w:t>
      </w:r>
    </w:p>
    <w:p w:rsidR="007B1BED" w:rsidRPr="00241E38" w:rsidRDefault="007B1BED" w:rsidP="001B1244">
      <w:pPr>
        <w:pStyle w:val="Akapitzlist"/>
        <w:numPr>
          <w:ilvl w:val="0"/>
          <w:numId w:val="34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uczeń, który w okresie od poinformowania do wystawienia oceny klasyfikacyjnej, powiększy zasób wiedzy i umiejętności może otrzymać wyższą ocenę klasyfikacyjną (test sprawdzający wiedzę z zakresu materiału semestru lub całego r</w:t>
      </w:r>
      <w:r w:rsidRPr="00241E38">
        <w:rPr>
          <w:rFonts w:ascii="Georgia" w:hAnsi="Georgia"/>
        </w:rPr>
        <w:t>o</w:t>
      </w:r>
      <w:r w:rsidRPr="00241E38">
        <w:rPr>
          <w:rFonts w:ascii="Georgia" w:hAnsi="Georgia"/>
        </w:rPr>
        <w:t>ku szkolnego);</w:t>
      </w:r>
    </w:p>
    <w:p w:rsidR="007B1BED" w:rsidRPr="00241E38" w:rsidRDefault="007B1BED" w:rsidP="001B1244">
      <w:pPr>
        <w:pStyle w:val="Akapitzlist"/>
        <w:numPr>
          <w:ilvl w:val="0"/>
          <w:numId w:val="345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uczeń, który w okresie od poinformowania do wystawienia oceny klasyfikacyjnej obniży zasób wiedzy i umiejętności lub przestanie uczęszczać na zajęcia edukacyjne, może otrzymać niższą ocenę klasyfikacyjną od przewidywanej </w:t>
      </w:r>
      <w:r w:rsidRPr="00241E38">
        <w:rPr>
          <w:rFonts w:ascii="Georgia" w:hAnsi="Georgia"/>
        </w:rPr>
        <w:br/>
        <w:t>lub nie być klasyfikowanym.</w:t>
      </w:r>
    </w:p>
    <w:p w:rsidR="007B1BED" w:rsidRPr="00241E38" w:rsidRDefault="007B1BED" w:rsidP="001B1244">
      <w:pPr>
        <w:pStyle w:val="Akapitzlist"/>
        <w:numPr>
          <w:ilvl w:val="0"/>
          <w:numId w:val="32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Zasady oceniania, klasyfikowania i promowania uczniów są przedstawiane rodzicom na pierwszym zebraniu z wychowawcą klasy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IV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DOSTOSOWANIE WYMAGAŃ EDUKACYJNYCH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65</w:t>
      </w:r>
    </w:p>
    <w:p w:rsidR="007B1BED" w:rsidRPr="00241E38" w:rsidRDefault="007B1BED" w:rsidP="001B1244">
      <w:pPr>
        <w:pStyle w:val="Akapitzlist"/>
        <w:numPr>
          <w:ilvl w:val="0"/>
          <w:numId w:val="31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Nauczyciel ma obowiązek, na podstawie opinii publicznej poradni psychologiczno – pedagogicznej lub innej publicznej poradni specjalistycznej, dostosować wymagania edukacyjne do indywidualnych możliwości ucznia, </w:t>
      </w:r>
      <w:r w:rsidRPr="00241E38">
        <w:rPr>
          <w:rFonts w:ascii="Georgia" w:hAnsi="Georgia" w:cs="Times New Roman"/>
        </w:rPr>
        <w:br/>
        <w:t>u którego stwierdzono zaburzenia i odchylenia rozwojowe lub specyficzne trudności w uczeniu się, uniemożliwiające sprostanie tym wymaganiom.</w:t>
      </w:r>
    </w:p>
    <w:p w:rsidR="007B1BED" w:rsidRPr="00241E38" w:rsidRDefault="007B1BED" w:rsidP="001B1244">
      <w:pPr>
        <w:pStyle w:val="Akapitzlist"/>
        <w:numPr>
          <w:ilvl w:val="0"/>
          <w:numId w:val="31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Dyrektor szkoły, na wniosek rodziców/prawnych opiekunów)</w:t>
      </w:r>
      <w:r w:rsidRPr="00241E38">
        <w:rPr>
          <w:rFonts w:ascii="Georgia" w:hAnsi="Georgia" w:cs="Times New Roman"/>
        </w:rPr>
        <w:br/>
        <w:t>oraz na podstawie opinii publicznej poradni pedagogiczno -</w:t>
      </w:r>
      <w:r w:rsidRPr="00241E38">
        <w:rPr>
          <w:rFonts w:ascii="Georgia" w:hAnsi="Georgia" w:cs="Times New Roman"/>
        </w:rPr>
        <w:br/>
        <w:t xml:space="preserve">- psychologicznej, w tym poradni specjalistycznej, zwalnia do końca danego etapu edukacyjnego ucznia z wadą słuchu, z głęboką dysleksją rozwojową, </w:t>
      </w:r>
      <w:r w:rsidRPr="00241E38">
        <w:rPr>
          <w:rFonts w:ascii="Georgia" w:hAnsi="Georgia" w:cs="Times New Roman"/>
        </w:rPr>
        <w:br/>
        <w:t xml:space="preserve">z afazją, z </w:t>
      </w:r>
      <w:proofErr w:type="spellStart"/>
      <w:r w:rsidRPr="00241E38">
        <w:rPr>
          <w:rFonts w:ascii="Georgia" w:hAnsi="Georgia" w:cs="Times New Roman"/>
        </w:rPr>
        <w:t>niepełnosprawnościami</w:t>
      </w:r>
      <w:proofErr w:type="spellEnd"/>
      <w:r w:rsidRPr="00241E38">
        <w:rPr>
          <w:rFonts w:ascii="Georgia" w:hAnsi="Georgia" w:cs="Times New Roman"/>
        </w:rPr>
        <w:t xml:space="preserve"> sprzężonymi lub z autyzmem, w tym </w:t>
      </w:r>
      <w:r w:rsidRPr="00241E38">
        <w:rPr>
          <w:rFonts w:ascii="Georgia" w:hAnsi="Georgia" w:cs="Times New Roman"/>
        </w:rPr>
        <w:br/>
        <w:t xml:space="preserve">z zespołem </w:t>
      </w:r>
      <w:proofErr w:type="spellStart"/>
      <w:r w:rsidRPr="00241E38">
        <w:rPr>
          <w:rFonts w:ascii="Georgia" w:hAnsi="Georgia" w:cs="Times New Roman"/>
        </w:rPr>
        <w:t>Aspergera</w:t>
      </w:r>
      <w:proofErr w:type="spellEnd"/>
      <w:r w:rsidRPr="00241E38">
        <w:rPr>
          <w:rFonts w:ascii="Georgia" w:hAnsi="Georgia" w:cs="Times New Roman"/>
        </w:rPr>
        <w:t>, z nauki drugiego języka obcego. W przypadku ucznia posiadającego orzeczenie o potrzebie kształcenia specjalnego albo indywidualnego nauczania, zwolnienie z nauki drugiego języka obcego, może nastąpić na podstawie tego orzeczenia.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ROZDZIAŁ V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PRZYWILEJE UCZNIA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66</w:t>
      </w:r>
    </w:p>
    <w:p w:rsidR="007B1BED" w:rsidRPr="00241E38" w:rsidRDefault="007B1BED" w:rsidP="001B1244">
      <w:pPr>
        <w:pStyle w:val="Akapitzlist"/>
        <w:numPr>
          <w:ilvl w:val="0"/>
          <w:numId w:val="32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Tzw. „szczęśliwy numerek” losowany automatycznie przez dziennik elektroniczny LIBRUS, zwalnia ucznia zapisanego pod takim numerem w dzienniku elektronicznym z niezapowiedzianego sprawdzianu i odpowiedzi ustnej </w:t>
      </w:r>
      <w:r w:rsidRPr="00241E38">
        <w:rPr>
          <w:rFonts w:ascii="Georgia" w:hAnsi="Georgia" w:cs="Times New Roman"/>
        </w:rPr>
        <w:br/>
        <w:t>w tym dniu.</w:t>
      </w:r>
    </w:p>
    <w:p w:rsidR="007B1BED" w:rsidRPr="00241E38" w:rsidRDefault="007B1BED" w:rsidP="001B1244">
      <w:pPr>
        <w:widowControl/>
        <w:numPr>
          <w:ilvl w:val="0"/>
          <w:numId w:val="320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Każdego pierwszego dnia nauki w miesiącu – zwolnieni z odpowiedzi ustnych</w:t>
      </w:r>
      <w:r w:rsidRPr="00241E38">
        <w:rPr>
          <w:rFonts w:ascii="Georgia" w:hAnsi="Georgia"/>
          <w:sz w:val="24"/>
          <w:szCs w:val="24"/>
        </w:rPr>
        <w:br/>
        <w:t>i niezapowiedzianych sprawdzianów pisemnych – są uczniowie, którzy</w:t>
      </w:r>
      <w:r w:rsidRPr="00241E38">
        <w:rPr>
          <w:rFonts w:ascii="Georgia" w:hAnsi="Georgia"/>
          <w:sz w:val="24"/>
          <w:szCs w:val="24"/>
        </w:rPr>
        <w:br/>
        <w:t xml:space="preserve">w poprzednim miesiącu mieli 100% frekwencji na zajęciach lekcyjnych </w:t>
      </w:r>
      <w:r w:rsidRPr="00241E38">
        <w:rPr>
          <w:rFonts w:ascii="Georgia" w:hAnsi="Georgia"/>
          <w:sz w:val="24"/>
          <w:szCs w:val="24"/>
        </w:rPr>
        <w:br/>
        <w:t xml:space="preserve">(oznacza to również </w:t>
      </w:r>
      <w:r w:rsidRPr="00241E38">
        <w:rPr>
          <w:rFonts w:ascii="Georgia" w:hAnsi="Georgia"/>
          <w:sz w:val="24"/>
          <w:szCs w:val="24"/>
          <w:u w:val="single"/>
        </w:rPr>
        <w:t>brak spóźnień</w:t>
      </w:r>
      <w:r w:rsidRPr="00241E38">
        <w:rPr>
          <w:rFonts w:ascii="Georgia" w:hAnsi="Georgia"/>
          <w:sz w:val="24"/>
          <w:szCs w:val="24"/>
        </w:rPr>
        <w:t>).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VI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KLASYFIKACJA ŚRÓDROCZNA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I KOŃCOWOROCZNA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67</w:t>
      </w:r>
    </w:p>
    <w:p w:rsidR="007B1BED" w:rsidRPr="00241E38" w:rsidRDefault="007B1BED" w:rsidP="001B1244">
      <w:pPr>
        <w:widowControl/>
        <w:numPr>
          <w:ilvl w:val="0"/>
          <w:numId w:val="321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Klasyfikacja śródroczna przeprowadzana jest raz w roku, w grudniu </w:t>
      </w:r>
      <w:r w:rsidRPr="00241E38">
        <w:rPr>
          <w:rFonts w:ascii="Georgia" w:hAnsi="Georgia"/>
          <w:sz w:val="24"/>
          <w:szCs w:val="24"/>
        </w:rPr>
        <w:br/>
        <w:t xml:space="preserve">a klasyfikacja </w:t>
      </w:r>
      <w:proofErr w:type="spellStart"/>
      <w:r w:rsidRPr="00241E38">
        <w:rPr>
          <w:rFonts w:ascii="Georgia" w:hAnsi="Georgia"/>
          <w:sz w:val="24"/>
          <w:szCs w:val="24"/>
        </w:rPr>
        <w:t>końcoworoczna</w:t>
      </w:r>
      <w:proofErr w:type="spellEnd"/>
      <w:r w:rsidRPr="00241E38">
        <w:rPr>
          <w:rFonts w:ascii="Georgia" w:hAnsi="Georgia"/>
          <w:sz w:val="24"/>
          <w:szCs w:val="24"/>
        </w:rPr>
        <w:t xml:space="preserve"> dla klas programowo najwyższych – w kwietniu,</w:t>
      </w:r>
      <w:r w:rsidRPr="00241E38">
        <w:rPr>
          <w:rFonts w:ascii="Georgia" w:hAnsi="Georgia"/>
          <w:sz w:val="24"/>
          <w:szCs w:val="24"/>
        </w:rPr>
        <w:br/>
        <w:t>dla pozostałych – w czerwcu.</w:t>
      </w:r>
    </w:p>
    <w:p w:rsidR="007B1BED" w:rsidRPr="00241E38" w:rsidRDefault="007B1BED" w:rsidP="001B1244">
      <w:pPr>
        <w:pStyle w:val="Akapitzlist"/>
        <w:numPr>
          <w:ilvl w:val="0"/>
          <w:numId w:val="321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Oceny klasyfikacyjne z zajęć edukacyjnych nie maja wpływu na ocenę klasyfikacyjną zachowania.</w:t>
      </w:r>
    </w:p>
    <w:p w:rsidR="007B1BED" w:rsidRPr="00241E38" w:rsidRDefault="007B1BED" w:rsidP="001B1244">
      <w:pPr>
        <w:widowControl/>
        <w:numPr>
          <w:ilvl w:val="0"/>
          <w:numId w:val="321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Wszystkie oceny śródroczne i </w:t>
      </w:r>
      <w:proofErr w:type="spellStart"/>
      <w:r w:rsidRPr="00241E38">
        <w:rPr>
          <w:rFonts w:ascii="Georgia" w:hAnsi="Georgia"/>
          <w:sz w:val="24"/>
          <w:szCs w:val="24"/>
        </w:rPr>
        <w:t>końcoworoczne</w:t>
      </w:r>
      <w:proofErr w:type="spellEnd"/>
      <w:r w:rsidRPr="00241E38">
        <w:rPr>
          <w:rFonts w:ascii="Georgia" w:hAnsi="Georgia"/>
          <w:sz w:val="24"/>
          <w:szCs w:val="24"/>
        </w:rPr>
        <w:t xml:space="preserve"> muszą być wystawione najpóźniej na trzy dni przed posiedzeniem klasyfikacyjnym Rady Pedagogicznej.</w:t>
      </w:r>
    </w:p>
    <w:p w:rsidR="007B1BED" w:rsidRPr="00241E38" w:rsidRDefault="007B1BED" w:rsidP="001B1244">
      <w:pPr>
        <w:widowControl/>
        <w:numPr>
          <w:ilvl w:val="0"/>
          <w:numId w:val="321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Uczeń, który uzyskał z obowiązkowych zajęć edukacyjnych średnią ocen</w:t>
      </w:r>
      <w:r w:rsidRPr="00241E38">
        <w:rPr>
          <w:rFonts w:ascii="Georgia" w:hAnsi="Georgia"/>
          <w:sz w:val="24"/>
          <w:szCs w:val="24"/>
        </w:rPr>
        <w:br/>
        <w:t>co najmniej 4,75 oraz co najmniej bardzo dobrą ocenę zachowania – otrzymuje promocję do klasy programowo wyższej z wyróżnieniem.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lastRenderedPageBreak/>
        <w:t>ROZDZIAŁ VII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UZYSKANIE OCENY INNEJ NIŻ PRZEWIDYWANA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68</w:t>
      </w:r>
    </w:p>
    <w:p w:rsidR="007B1BED" w:rsidRPr="00241E38" w:rsidRDefault="007B1BED" w:rsidP="001B1244">
      <w:pPr>
        <w:widowControl/>
        <w:numPr>
          <w:ilvl w:val="0"/>
          <w:numId w:val="322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lub jego rodzice/prawni opiekunowie mogą zgłosić zastrzeżenia</w:t>
      </w:r>
      <w:r w:rsidRPr="00241E38">
        <w:rPr>
          <w:rFonts w:ascii="Georgia" w:hAnsi="Georgia"/>
          <w:sz w:val="24"/>
          <w:szCs w:val="24"/>
        </w:rPr>
        <w:br/>
        <w:t>do dyrektora szkoły, jeżeli uznają, że roczna ocena klasyfikacyjna z zajęć edukacyjnych lub roczna ocena klasyfikacyjna zachowania zostały ustalone niezgodnie z przepisami dotyczącymi trybu ustalania tych ocen. Zastrzeżenia zgłasza się od dnia ustalenia rocznej oceny klasyfikacyjnej z zajęć edukacyjnych lub rocznej oc</w:t>
      </w:r>
      <w:r w:rsidRPr="00241E38">
        <w:rPr>
          <w:rFonts w:ascii="Georgia" w:hAnsi="Georgia"/>
          <w:sz w:val="24"/>
          <w:szCs w:val="24"/>
        </w:rPr>
        <w:t>e</w:t>
      </w:r>
      <w:r w:rsidRPr="00241E38">
        <w:rPr>
          <w:rFonts w:ascii="Georgia" w:hAnsi="Georgia"/>
          <w:sz w:val="24"/>
          <w:szCs w:val="24"/>
        </w:rPr>
        <w:t>ny klasyfikacyjnej zachowania, nie później jednak</w:t>
      </w:r>
      <w:r w:rsidRPr="00241E38">
        <w:rPr>
          <w:rFonts w:ascii="Georgia" w:hAnsi="Georgia"/>
          <w:sz w:val="24"/>
          <w:szCs w:val="24"/>
        </w:rPr>
        <w:br/>
        <w:t>niż w terminie 2 dni roboczych od dnia zakończenia rocznych zajęć dydaktyczno - - wychowa</w:t>
      </w:r>
      <w:r w:rsidRPr="00241E38">
        <w:rPr>
          <w:rFonts w:ascii="Georgia" w:hAnsi="Georgia"/>
          <w:sz w:val="24"/>
          <w:szCs w:val="24"/>
        </w:rPr>
        <w:t>w</w:t>
      </w:r>
      <w:r w:rsidRPr="00241E38">
        <w:rPr>
          <w:rFonts w:ascii="Georgia" w:hAnsi="Georgia"/>
          <w:sz w:val="24"/>
          <w:szCs w:val="24"/>
        </w:rPr>
        <w:t>czych.</w:t>
      </w:r>
    </w:p>
    <w:p w:rsidR="007B1BED" w:rsidRPr="00241E38" w:rsidRDefault="007B1BED" w:rsidP="001B1244">
      <w:pPr>
        <w:pStyle w:val="Akapitzlist"/>
        <w:numPr>
          <w:ilvl w:val="0"/>
          <w:numId w:val="322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W przypadku stwierdzenia, że roczna ocena klasyfikacyjna z zajęć edukacyjnych lub roczna ocena klasyfikacyjna zachowania zostały ustalone niezgodnie </w:t>
      </w:r>
      <w:r w:rsidRPr="00241E38">
        <w:rPr>
          <w:rFonts w:ascii="Georgia" w:hAnsi="Georgia" w:cs="Times New Roman"/>
        </w:rPr>
        <w:br/>
        <w:t>z przepisami dotyczącymi trybu ustalania tych ocen, dyrektor szkoły powołuje komisję, która:</w:t>
      </w:r>
    </w:p>
    <w:p w:rsidR="007B1BED" w:rsidRPr="00241E38" w:rsidRDefault="007B1BED" w:rsidP="001B1244">
      <w:pPr>
        <w:pStyle w:val="Akapitzlist"/>
        <w:numPr>
          <w:ilvl w:val="0"/>
          <w:numId w:val="346"/>
        </w:numPr>
        <w:tabs>
          <w:tab w:val="clear" w:pos="360"/>
          <w:tab w:val="num" w:pos="284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przypadku rocznej oceny klasyfikacyjnej z zajęć edukacyjnych – przeprowadza sprawdzian wiadomości i umiejętności ucznia, w formie pisemnej i ustnej, oraz ustala roczną ocenę klasyfikacyjną z danych zajęć edukacyjnych,</w:t>
      </w:r>
    </w:p>
    <w:p w:rsidR="007B1BED" w:rsidRPr="00241E38" w:rsidRDefault="007B1BED" w:rsidP="001B1244">
      <w:pPr>
        <w:pStyle w:val="Akapitzlist"/>
        <w:numPr>
          <w:ilvl w:val="0"/>
          <w:numId w:val="346"/>
        </w:numPr>
        <w:tabs>
          <w:tab w:val="clear" w:pos="360"/>
          <w:tab w:val="num" w:pos="284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przypadku rocznej oceny klasyfikacyjnej zachowania – ustala roczną ocenę klasyfikacyjną zachowania.</w:t>
      </w:r>
    </w:p>
    <w:p w:rsidR="007B1BED" w:rsidRPr="00241E38" w:rsidRDefault="007B1BED" w:rsidP="001B1244">
      <w:pPr>
        <w:pStyle w:val="Akapitzlist"/>
        <w:numPr>
          <w:ilvl w:val="0"/>
          <w:numId w:val="322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Ustalona przez komisję roczna ocena klasyfikacyjna z zajęć edukacyjnych</w:t>
      </w:r>
      <w:r w:rsidRPr="00241E38">
        <w:rPr>
          <w:rFonts w:ascii="Georgia" w:hAnsi="Georgia" w:cs="Times New Roman"/>
        </w:rPr>
        <w:br/>
        <w:t>lub roczna ocena klasyfikacyjna zachowania nie może być niższa od ustalonej wcześniej.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VIII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NIEKLASYFIKOWANY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69</w:t>
      </w:r>
    </w:p>
    <w:p w:rsidR="007B1BED" w:rsidRPr="00241E38" w:rsidRDefault="007B1BED" w:rsidP="001B1244">
      <w:pPr>
        <w:pStyle w:val="Akapitzlist"/>
        <w:numPr>
          <w:ilvl w:val="0"/>
          <w:numId w:val="328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Uczeń może być nieklasyfikowany z jednego, kilku lub wszystkich zajęć edukacyjnych, jeżeli brak jest podstaw do ustalenia śródrocznej lub rocznej oceny klasyfikacyjnej z powodu nieobecności ucznia na tych zajęciach przekraczającej połowę czasu przeznaczonego na te zajęcia odpowiednio w okresie lub semestrze, za który przeprowadzana jest klasyfikacja.</w:t>
      </w:r>
    </w:p>
    <w:p w:rsidR="007B1BED" w:rsidRPr="00241E38" w:rsidRDefault="007B1BED" w:rsidP="001B1244">
      <w:pPr>
        <w:pStyle w:val="Akapitzlist"/>
        <w:numPr>
          <w:ilvl w:val="0"/>
          <w:numId w:val="328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Uczeń, który jest nieklasyfikowany z powodu usprawiedliwionych nieobecności może zdawać egzamin klasyfikacyjny w terminie uzgodnionym z uczniem i jego rodzicami/prawnymi opiekunami.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IX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EGZAMIN KLASYFIKACYJNY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70</w:t>
      </w:r>
    </w:p>
    <w:p w:rsidR="007B1BED" w:rsidRPr="00241E38" w:rsidRDefault="007B1BED" w:rsidP="001B1244">
      <w:pPr>
        <w:widowControl/>
        <w:numPr>
          <w:ilvl w:val="0"/>
          <w:numId w:val="324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Rada Pedagogiczna może wyrazić zgodę na egzamin klasyfikacyjny ucznia nieklasyfikowanego z powodu nieusprawiedliwionych nieobecności (biorąc</w:t>
      </w:r>
      <w:r w:rsidRPr="00241E38">
        <w:rPr>
          <w:rFonts w:ascii="Georgia" w:hAnsi="Georgia"/>
          <w:sz w:val="24"/>
          <w:szCs w:val="24"/>
        </w:rPr>
        <w:br/>
        <w:t xml:space="preserve">pod uwagę uzasadnienie i opinię wychowawcy klasy, samorządu klasowego </w:t>
      </w:r>
      <w:r w:rsidRPr="00241E38">
        <w:rPr>
          <w:rFonts w:ascii="Georgia" w:hAnsi="Georgia"/>
          <w:sz w:val="24"/>
          <w:szCs w:val="24"/>
        </w:rPr>
        <w:br/>
        <w:t>i pedagoga szkolnego). Termin egzaminu klasyfikacyjnego wyznacza dyrektor szkoły.</w:t>
      </w:r>
    </w:p>
    <w:p w:rsidR="007B1BED" w:rsidRPr="00241E38" w:rsidRDefault="007B1BED" w:rsidP="001B1244">
      <w:pPr>
        <w:pStyle w:val="Akapitzlist"/>
        <w:numPr>
          <w:ilvl w:val="0"/>
          <w:numId w:val="32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Egzamin klasyfikacyjny przeprowadza komisja w skład, której wchodzą:</w:t>
      </w:r>
    </w:p>
    <w:p w:rsidR="007B1BED" w:rsidRPr="00241E38" w:rsidRDefault="007B1BED" w:rsidP="001B1244">
      <w:pPr>
        <w:pStyle w:val="Akapitzlist"/>
        <w:numPr>
          <w:ilvl w:val="0"/>
          <w:numId w:val="32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nauczyciel prowadzący dane zajęcia edukacyjne – jako przewodniczący komisji;</w:t>
      </w:r>
    </w:p>
    <w:p w:rsidR="007B1BED" w:rsidRPr="00241E38" w:rsidRDefault="007B1BED" w:rsidP="001B1244">
      <w:pPr>
        <w:pStyle w:val="Akapitzlist"/>
        <w:numPr>
          <w:ilvl w:val="0"/>
          <w:numId w:val="329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nauczyciel prowadzący takie same lub pokrewne zajęcia edukacyjne.</w:t>
      </w:r>
    </w:p>
    <w:p w:rsidR="007B1BED" w:rsidRPr="00241E38" w:rsidRDefault="007B1BED" w:rsidP="001B1244">
      <w:pPr>
        <w:pStyle w:val="Akapitzlist"/>
        <w:numPr>
          <w:ilvl w:val="0"/>
          <w:numId w:val="32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Egzamin klasyfikacyjny z informatyki i wychowania fizycznego ma przede wszystkim formę zajęć praktycznych.</w:t>
      </w:r>
    </w:p>
    <w:p w:rsidR="007B1BED" w:rsidRPr="00241E38" w:rsidRDefault="007B1BED" w:rsidP="001B1244">
      <w:pPr>
        <w:widowControl/>
        <w:numPr>
          <w:ilvl w:val="0"/>
          <w:numId w:val="324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 xml:space="preserve">Egzamin klasyfikacyjny przeprowadza się nie później niż w dniu poprzedzającym dzień zakończenia zajęć dydaktyczno – wychowawczych. Termin egzaminu klasyfikacyjnego oraz liczbę zajęć edukacyjnych, z których uczeń może przystąpić do egzaminów klasyfikacyjnych w ciągu jednego dnia, uzgadnia się z uczniem </w:t>
      </w:r>
      <w:r w:rsidRPr="00241E38">
        <w:rPr>
          <w:rFonts w:ascii="Georgia" w:hAnsi="Georgia"/>
          <w:sz w:val="24"/>
          <w:szCs w:val="24"/>
        </w:rPr>
        <w:br/>
        <w:t>i jego rodzicami/opiekunami prawnymi.</w:t>
      </w:r>
    </w:p>
    <w:p w:rsidR="007B1BED" w:rsidRPr="00241E38" w:rsidRDefault="007B1BED" w:rsidP="001B1244">
      <w:pPr>
        <w:pStyle w:val="Akapitzlist"/>
        <w:numPr>
          <w:ilvl w:val="0"/>
          <w:numId w:val="32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W czasie egzaminu klasyfikacyjnego mogą być obecni – w charakterze obserwatorów – rodzice/prawni opiekunowie ucznia.</w:t>
      </w:r>
    </w:p>
    <w:p w:rsidR="007B1BED" w:rsidRPr="00241E38" w:rsidRDefault="007B1BED" w:rsidP="001B1244">
      <w:pPr>
        <w:pStyle w:val="Akapitzlist"/>
        <w:numPr>
          <w:ilvl w:val="0"/>
          <w:numId w:val="324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Ustalona przez nauczyciela albo uzyskana w wyniku egzaminu klasyfikacyjnego roczna (semestralna) ocena klasyfikacyjna z zajęć edukacyjnych jest ostateczna, </w:t>
      </w:r>
      <w:r w:rsidRPr="00241E38">
        <w:rPr>
          <w:rFonts w:ascii="Georgia" w:hAnsi="Georgia" w:cs="Times New Roman"/>
        </w:rPr>
        <w:br/>
        <w:t>z zastrzeżeniem § 71 ust. 1.</w:t>
      </w:r>
    </w:p>
    <w:p w:rsidR="007B1BED" w:rsidRPr="00241E38" w:rsidRDefault="007B1BED" w:rsidP="001B1244">
      <w:pPr>
        <w:widowControl/>
        <w:numPr>
          <w:ilvl w:val="0"/>
          <w:numId w:val="324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Uczeń, który z przyczyn usprawiedliwionych nie przystąpił do sprawdzianu</w:t>
      </w:r>
      <w:r w:rsidRPr="00241E38">
        <w:rPr>
          <w:rFonts w:ascii="Georgia" w:hAnsi="Georgia"/>
          <w:sz w:val="24"/>
          <w:szCs w:val="24"/>
        </w:rPr>
        <w:br/>
        <w:t>w wyznaczonym terminie może przystąpić do niego w dodatkowym terminie wyznaczonym przez Dyrektora szkoły w uzgodnieniu z uczniem i jego rodzicami.</w:t>
      </w:r>
    </w:p>
    <w:p w:rsidR="007B1BED" w:rsidRPr="00241E38" w:rsidRDefault="007B1BED" w:rsidP="00407886">
      <w:pPr>
        <w:spacing w:line="360" w:lineRule="auto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ROZDZIAŁ X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PROMOCJA UCZNIA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71</w:t>
      </w:r>
    </w:p>
    <w:p w:rsidR="007B1BED" w:rsidRPr="00241E38" w:rsidRDefault="007B1BED" w:rsidP="001B1244">
      <w:pPr>
        <w:widowControl/>
        <w:numPr>
          <w:ilvl w:val="0"/>
          <w:numId w:val="325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otrzymuje promocję do klasy programowo wyższej, jeżeli ze wszystkich obowiązkowych zajęć edukacyjnych otrzymał roczne, pozytywne oceny klasyfikacyjne.</w:t>
      </w:r>
    </w:p>
    <w:p w:rsidR="007B1BED" w:rsidRPr="00241E38" w:rsidRDefault="007B1BED" w:rsidP="001B1244">
      <w:pPr>
        <w:widowControl/>
        <w:numPr>
          <w:ilvl w:val="0"/>
          <w:numId w:val="325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Uwzględniając możliwości edukacyjne ucznia Rada Pedagogiczna może jeden raz w ciągu danego etapu edukacyjnego promować do klasy programowo wyższej ucznia, który nie zdał egzaminu poprawkowego z jednych obowiązkowych zajęć edukacyjnych, pod warunkiem, że te obowiązkowe z</w:t>
      </w:r>
      <w:r w:rsidRPr="00241E38">
        <w:rPr>
          <w:rFonts w:ascii="Georgia" w:hAnsi="Georgia"/>
          <w:sz w:val="24"/>
          <w:szCs w:val="24"/>
        </w:rPr>
        <w:t>a</w:t>
      </w:r>
      <w:r w:rsidRPr="00241E38">
        <w:rPr>
          <w:rFonts w:ascii="Georgia" w:hAnsi="Georgia"/>
          <w:sz w:val="24"/>
          <w:szCs w:val="24"/>
        </w:rPr>
        <w:t>jęcia edukacyjne są, zgodnie ze szkolnym planem nauczania realizowane w klasie programowo wyższej.</w:t>
      </w:r>
    </w:p>
    <w:p w:rsidR="007B1BED" w:rsidRPr="00241E38" w:rsidRDefault="007B1BED" w:rsidP="001B1244">
      <w:pPr>
        <w:widowControl/>
        <w:numPr>
          <w:ilvl w:val="0"/>
          <w:numId w:val="325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Uczeń, który nie uzyskał promocji ma prawo do powtarzania klasy</w:t>
      </w:r>
      <w:r w:rsidRPr="00241E38">
        <w:rPr>
          <w:rFonts w:ascii="Georgia" w:hAnsi="Georgia"/>
          <w:sz w:val="24"/>
          <w:szCs w:val="24"/>
        </w:rPr>
        <w:br/>
        <w:t xml:space="preserve">tylko jeden raz, pod warunkiem, że </w:t>
      </w:r>
      <w:proofErr w:type="spellStart"/>
      <w:r w:rsidRPr="00241E38">
        <w:rPr>
          <w:rFonts w:ascii="Georgia" w:hAnsi="Georgia"/>
          <w:sz w:val="24"/>
          <w:szCs w:val="24"/>
        </w:rPr>
        <w:t>końcoworoczna</w:t>
      </w:r>
      <w:proofErr w:type="spellEnd"/>
      <w:r w:rsidRPr="00241E38">
        <w:rPr>
          <w:rFonts w:ascii="Georgia" w:hAnsi="Georgia"/>
          <w:sz w:val="24"/>
          <w:szCs w:val="24"/>
        </w:rPr>
        <w:t xml:space="preserve"> ocena zachowania</w:t>
      </w:r>
      <w:r w:rsidRPr="00241E38">
        <w:rPr>
          <w:rFonts w:ascii="Georgia" w:hAnsi="Georgia"/>
          <w:sz w:val="24"/>
          <w:szCs w:val="24"/>
        </w:rPr>
        <w:br/>
        <w:t>była wyższa niż naganna.</w:t>
      </w:r>
    </w:p>
    <w:p w:rsidR="007B1BED" w:rsidRPr="00241E38" w:rsidRDefault="007B1BED" w:rsidP="001B1244">
      <w:pPr>
        <w:widowControl/>
        <w:numPr>
          <w:ilvl w:val="0"/>
          <w:numId w:val="325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Uczeń kończy szkołę, jeżeli w wyniku klasyfikacji końcowej otrzymał</w:t>
      </w:r>
      <w:r w:rsidRPr="00241E38">
        <w:rPr>
          <w:rFonts w:ascii="Georgia" w:hAnsi="Georgia"/>
          <w:sz w:val="24"/>
          <w:szCs w:val="24"/>
        </w:rPr>
        <w:br/>
        <w:t>ze wszystkich obowiązkowych zajęć edukacyjnych pozytywne końcowe oceny klasyfikacyjne.</w:t>
      </w:r>
    </w:p>
    <w:p w:rsidR="007B1BED" w:rsidRPr="00241E38" w:rsidRDefault="007B1BED" w:rsidP="001B1244">
      <w:pPr>
        <w:pStyle w:val="Akapitzlist"/>
        <w:numPr>
          <w:ilvl w:val="0"/>
          <w:numId w:val="34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  <w:b/>
        </w:rPr>
      </w:pPr>
      <w:r w:rsidRPr="00241E38">
        <w:rPr>
          <w:rFonts w:ascii="Georgia" w:hAnsi="Georgia" w:cs="Times New Roman"/>
        </w:rPr>
        <w:t xml:space="preserve">Uczeń, który nie uzyskał ze wszystkich obowiązkowych zajęć końcowych klasyfikacyjnych ocen pozytywnych powtarza ostatnią klasę szkoły. 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XI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EGZAMIN POPRAWKOWY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72</w:t>
      </w:r>
    </w:p>
    <w:p w:rsidR="007B1BED" w:rsidRPr="00241E38" w:rsidRDefault="007B1BED" w:rsidP="001B1244">
      <w:pPr>
        <w:pStyle w:val="Akapitzlist"/>
        <w:numPr>
          <w:ilvl w:val="0"/>
          <w:numId w:val="33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Uczeń, który w wyniku klasyfikacji rocznej otrzymał negatywną (niedostateczną) ocenę klasyfikacyjną z jednego albo dwóch obowiązkowych zajęć edukacyjnych może przystąpić do egzaminu poprawkowego z tych zajęć.</w:t>
      </w:r>
    </w:p>
    <w:p w:rsidR="007B1BED" w:rsidRPr="00241E38" w:rsidRDefault="007B1BED" w:rsidP="001B1244">
      <w:pPr>
        <w:pStyle w:val="Akapitzlist"/>
        <w:numPr>
          <w:ilvl w:val="0"/>
          <w:numId w:val="33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Egzamin poprawkowy wyznacza się w ostatnim tygodniu sierpnia</w:t>
      </w:r>
      <w:r w:rsidRPr="00241E38">
        <w:rPr>
          <w:rFonts w:ascii="Georgia" w:hAnsi="Georgia" w:cs="Times New Roman"/>
        </w:rPr>
        <w:br/>
        <w:t>przed planowanym posiedzeniem Rady Pedagogicznej rozpoczynającej</w:t>
      </w:r>
      <w:r w:rsidRPr="00241E38">
        <w:rPr>
          <w:rFonts w:ascii="Georgia" w:hAnsi="Georgia" w:cs="Times New Roman"/>
        </w:rPr>
        <w:br/>
        <w:t>rok szkolny (składa się on z części pisemnej i ustnej, z wyjątkiem zajęć wychowania fizycznego i informatyki).</w:t>
      </w:r>
    </w:p>
    <w:p w:rsidR="007B1BED" w:rsidRPr="00241E38" w:rsidRDefault="007B1BED" w:rsidP="001B1244">
      <w:pPr>
        <w:pStyle w:val="Akapitzlist"/>
        <w:numPr>
          <w:ilvl w:val="0"/>
          <w:numId w:val="33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Egzamin poprawkowy przeprowadza komisja powołana przez Dyrektora szkoły </w:t>
      </w:r>
      <w:r w:rsidRPr="00241E38">
        <w:rPr>
          <w:rFonts w:ascii="Georgia" w:hAnsi="Georgia" w:cs="Times New Roman"/>
        </w:rPr>
        <w:br/>
        <w:t>w składzie:</w:t>
      </w:r>
    </w:p>
    <w:p w:rsidR="007B1BED" w:rsidRPr="00241E38" w:rsidRDefault="007B1BED" w:rsidP="001B1244">
      <w:pPr>
        <w:pStyle w:val="Akapitzlist"/>
        <w:numPr>
          <w:ilvl w:val="0"/>
          <w:numId w:val="347"/>
        </w:numPr>
        <w:tabs>
          <w:tab w:val="clear" w:pos="360"/>
          <w:tab w:val="num" w:pos="567"/>
          <w:tab w:val="num" w:pos="1440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lastRenderedPageBreak/>
        <w:t>Dyrektor szkoły lub  wyznaczony przez Dyrektora nauczyciel - jako przewodniczący komisji;</w:t>
      </w:r>
    </w:p>
    <w:p w:rsidR="007B1BED" w:rsidRPr="00241E38" w:rsidRDefault="007B1BED" w:rsidP="001B1244">
      <w:pPr>
        <w:pStyle w:val="Akapitzlist"/>
        <w:numPr>
          <w:ilvl w:val="0"/>
          <w:numId w:val="347"/>
        </w:numPr>
        <w:tabs>
          <w:tab w:val="clear" w:pos="360"/>
          <w:tab w:val="num" w:pos="567"/>
          <w:tab w:val="num" w:pos="1800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nauczyciel prowadzący dane zajęcia edukacyjne;</w:t>
      </w:r>
    </w:p>
    <w:p w:rsidR="007B1BED" w:rsidRPr="00241E38" w:rsidRDefault="007B1BED" w:rsidP="001B1244">
      <w:pPr>
        <w:pStyle w:val="Akapitzlist"/>
        <w:numPr>
          <w:ilvl w:val="0"/>
          <w:numId w:val="347"/>
        </w:numPr>
        <w:tabs>
          <w:tab w:val="clear" w:pos="360"/>
          <w:tab w:val="num" w:pos="567"/>
        </w:tabs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nauczyciel prowadzący takie same lub pokrewne zajęcia edukacyjne.</w:t>
      </w:r>
    </w:p>
    <w:p w:rsidR="007B1BED" w:rsidRPr="00241E38" w:rsidRDefault="007B1BED" w:rsidP="001B1244">
      <w:pPr>
        <w:pStyle w:val="Akapitzlist"/>
        <w:numPr>
          <w:ilvl w:val="0"/>
          <w:numId w:val="33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Roczna ocena klasyfikacyjna ustalona w wyniku egzaminu poprawkowego jest ostateczna z zastrzeżeniem § 67 ust. 1.</w:t>
      </w:r>
    </w:p>
    <w:p w:rsidR="007B1BED" w:rsidRPr="00241E38" w:rsidRDefault="007B1BED" w:rsidP="001B1244">
      <w:pPr>
        <w:pStyle w:val="Akapitzlist"/>
        <w:numPr>
          <w:ilvl w:val="0"/>
          <w:numId w:val="33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Uczeń, który z przyczyn usprawiedliwionych nie przystąpił do egzaminu poprawkowego w wyznaczonym terminie, może przystąpić do niego</w:t>
      </w:r>
      <w:r w:rsidRPr="00241E38">
        <w:rPr>
          <w:rFonts w:ascii="Georgia" w:hAnsi="Georgia" w:cs="Times New Roman"/>
        </w:rPr>
        <w:br/>
        <w:t>w dodatkowym terminie wyznaczonym przez Dyrektora szkoły, nie później</w:t>
      </w:r>
      <w:r w:rsidRPr="00241E38">
        <w:rPr>
          <w:rFonts w:ascii="Georgia" w:hAnsi="Georgia" w:cs="Times New Roman"/>
        </w:rPr>
        <w:br/>
        <w:t>niż do końca września.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ROZDZIAŁ XII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OGÓLNE ZASADY EGZAMINÓW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tabs>
          <w:tab w:val="num" w:pos="1800"/>
        </w:tabs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73</w:t>
      </w:r>
    </w:p>
    <w:p w:rsidR="007B1BED" w:rsidRPr="00241E38" w:rsidRDefault="007B1BED" w:rsidP="001B1244">
      <w:pPr>
        <w:pStyle w:val="Tekstpodstawowy3"/>
        <w:numPr>
          <w:ilvl w:val="0"/>
          <w:numId w:val="326"/>
        </w:numPr>
        <w:autoSpaceDN/>
        <w:spacing w:line="360" w:lineRule="auto"/>
        <w:textAlignment w:val="auto"/>
        <w:rPr>
          <w:rFonts w:ascii="Georgia" w:hAnsi="Georgia"/>
          <w:sz w:val="24"/>
        </w:rPr>
      </w:pPr>
      <w:r w:rsidRPr="00241E38">
        <w:rPr>
          <w:rFonts w:ascii="Georgia" w:hAnsi="Georgia"/>
          <w:sz w:val="24"/>
        </w:rPr>
        <w:t>Czas egzaminu klasyfikacyjnego, poprawkowego i sprawdzającego jest następujący:</w:t>
      </w:r>
    </w:p>
    <w:p w:rsidR="007B1BED" w:rsidRPr="00241E38" w:rsidRDefault="007B1BED" w:rsidP="001B1244">
      <w:pPr>
        <w:widowControl/>
        <w:numPr>
          <w:ilvl w:val="0"/>
          <w:numId w:val="348"/>
        </w:numPr>
        <w:tabs>
          <w:tab w:val="clear" w:pos="360"/>
          <w:tab w:val="num" w:pos="284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część pisemna – 1 godz. lekcyjna;</w:t>
      </w:r>
    </w:p>
    <w:p w:rsidR="007B1BED" w:rsidRPr="00241E38" w:rsidRDefault="007B1BED" w:rsidP="001B1244">
      <w:pPr>
        <w:widowControl/>
        <w:numPr>
          <w:ilvl w:val="0"/>
          <w:numId w:val="348"/>
        </w:numPr>
        <w:tabs>
          <w:tab w:val="clear" w:pos="360"/>
          <w:tab w:val="num" w:pos="284"/>
        </w:tabs>
        <w:autoSpaceDN/>
        <w:spacing w:line="360" w:lineRule="auto"/>
        <w:ind w:left="567" w:hanging="283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część ustna – do 20 minut.</w:t>
      </w:r>
    </w:p>
    <w:p w:rsidR="007B1BED" w:rsidRPr="00241E38" w:rsidRDefault="007B1BED" w:rsidP="001B1244">
      <w:pPr>
        <w:pStyle w:val="Akapitzlist"/>
        <w:numPr>
          <w:ilvl w:val="0"/>
          <w:numId w:val="326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 xml:space="preserve">Egzamin klasyfikacyjny, sprawdzający i poprawkowy z wychowania fizycznego, </w:t>
      </w:r>
      <w:r w:rsidRPr="00241E38">
        <w:rPr>
          <w:rFonts w:ascii="Georgia" w:hAnsi="Georgia" w:cs="Times New Roman"/>
        </w:rPr>
        <w:br/>
        <w:t>i informatyki ma formę ćwiczeń praktycznych.</w:t>
      </w:r>
    </w:p>
    <w:p w:rsidR="007B1BED" w:rsidRPr="00241E38" w:rsidRDefault="007B1BED" w:rsidP="001B1244">
      <w:pPr>
        <w:widowControl/>
        <w:numPr>
          <w:ilvl w:val="0"/>
          <w:numId w:val="326"/>
        </w:numPr>
        <w:autoSpaceDN/>
        <w:spacing w:line="360" w:lineRule="auto"/>
        <w:jc w:val="both"/>
        <w:textAlignment w:val="auto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Z egzaminu klasyfikacyjnego, sprawdzającego i poprawkowego sporządza się protokół zgodnie z opracowanym wzorem i dołącza się pisemne prace ucznia.</w:t>
      </w:r>
    </w:p>
    <w:p w:rsidR="007B1BED" w:rsidRPr="00241E38" w:rsidRDefault="007B1BED" w:rsidP="001B1244">
      <w:pPr>
        <w:pStyle w:val="Akapitzlist"/>
        <w:numPr>
          <w:ilvl w:val="0"/>
          <w:numId w:val="326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/>
        </w:rPr>
        <w:t>Na pisemny wniosek ucznia lub jego rodziców/opiekunów prawnych dokumentacja dotycząca egzaminu klasyfikacyjnego, egzaminu poprawkowego oraz inna d</w:t>
      </w:r>
      <w:r w:rsidRPr="00241E38">
        <w:rPr>
          <w:rFonts w:ascii="Georgia" w:hAnsi="Georgia"/>
        </w:rPr>
        <w:t>o</w:t>
      </w:r>
      <w:r w:rsidRPr="00241E38">
        <w:rPr>
          <w:rFonts w:ascii="Georgia" w:hAnsi="Georgia"/>
        </w:rPr>
        <w:t>kumentacja dotycząca oceniania ucznia jest udostępniana do wglądu uczniowi lub jego rodzicom/opiekunom prawnym. Wniosek należy złożyć</w:t>
      </w:r>
      <w:r w:rsidRPr="00241E38">
        <w:rPr>
          <w:rFonts w:ascii="Georgia" w:hAnsi="Georgia"/>
        </w:rPr>
        <w:br/>
        <w:t>do Dyrektora szkoły w terminie 7 dni roboczych od przeprowadzenia danego egzaminu.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lastRenderedPageBreak/>
        <w:t>ROZDZIAŁ XIII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OCENA ZACHOWANIA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74</w:t>
      </w:r>
    </w:p>
    <w:p w:rsidR="007B1BED" w:rsidRPr="00241E38" w:rsidRDefault="007B1BED" w:rsidP="001B1244">
      <w:pPr>
        <w:pStyle w:val="Default"/>
        <w:numPr>
          <w:ilvl w:val="0"/>
          <w:numId w:val="332"/>
        </w:numPr>
        <w:autoSpaceDE w:val="0"/>
        <w:adjustRightInd w:val="0"/>
        <w:spacing w:line="360" w:lineRule="auto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Ocenianie zachowania ma na celu określenie stosunku ucznia do obowiązków szkolnych, przestrzegania norm obowiązujących w szkole oraz ocenianie</w:t>
      </w:r>
      <w:r w:rsidRPr="00241E38">
        <w:rPr>
          <w:rFonts w:ascii="Georgia" w:hAnsi="Georgia"/>
          <w:color w:val="auto"/>
        </w:rPr>
        <w:br/>
        <w:t>jego postawy wobec społeczności szkolnej (nauczycieli, pracowników, obsługi, kolegów). Ma również na celu promować aktywną postawę w życiu.</w:t>
      </w:r>
    </w:p>
    <w:p w:rsidR="007B1BED" w:rsidRPr="00241E38" w:rsidRDefault="007B1BED" w:rsidP="001B1244">
      <w:pPr>
        <w:pStyle w:val="Default"/>
        <w:numPr>
          <w:ilvl w:val="0"/>
          <w:numId w:val="332"/>
        </w:numPr>
        <w:autoSpaceDE w:val="0"/>
        <w:adjustRightInd w:val="0"/>
        <w:spacing w:line="360" w:lineRule="auto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 xml:space="preserve">W szkole obowiązują następujące oceny zachowania: </w:t>
      </w:r>
    </w:p>
    <w:p w:rsidR="007B1BED" w:rsidRPr="00241E38" w:rsidRDefault="007B1BED" w:rsidP="001B1244">
      <w:pPr>
        <w:pStyle w:val="Default"/>
        <w:numPr>
          <w:ilvl w:val="0"/>
          <w:numId w:val="333"/>
        </w:numPr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wzorowa;</w:t>
      </w:r>
    </w:p>
    <w:p w:rsidR="007B1BED" w:rsidRPr="00241E38" w:rsidRDefault="007B1BED" w:rsidP="001B1244">
      <w:pPr>
        <w:pStyle w:val="Default"/>
        <w:numPr>
          <w:ilvl w:val="0"/>
          <w:numId w:val="333"/>
        </w:numPr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bardzo dobra;</w:t>
      </w:r>
    </w:p>
    <w:p w:rsidR="007B1BED" w:rsidRPr="00241E38" w:rsidRDefault="007B1BED" w:rsidP="001B1244">
      <w:pPr>
        <w:pStyle w:val="Default"/>
        <w:numPr>
          <w:ilvl w:val="0"/>
          <w:numId w:val="333"/>
        </w:numPr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dobra;</w:t>
      </w:r>
    </w:p>
    <w:p w:rsidR="007B1BED" w:rsidRPr="00241E38" w:rsidRDefault="007B1BED" w:rsidP="001B1244">
      <w:pPr>
        <w:pStyle w:val="Default"/>
        <w:numPr>
          <w:ilvl w:val="0"/>
          <w:numId w:val="333"/>
        </w:numPr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poprawna;</w:t>
      </w:r>
    </w:p>
    <w:p w:rsidR="007B1BED" w:rsidRPr="00241E38" w:rsidRDefault="007B1BED" w:rsidP="001B1244">
      <w:pPr>
        <w:pStyle w:val="Default"/>
        <w:numPr>
          <w:ilvl w:val="0"/>
          <w:numId w:val="333"/>
        </w:numPr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nieodpowiednia;</w:t>
      </w:r>
    </w:p>
    <w:p w:rsidR="007B1BED" w:rsidRPr="00241E38" w:rsidRDefault="007B1BED" w:rsidP="001B1244">
      <w:pPr>
        <w:pStyle w:val="Default"/>
        <w:numPr>
          <w:ilvl w:val="0"/>
          <w:numId w:val="333"/>
        </w:numPr>
        <w:autoSpaceDE w:val="0"/>
        <w:adjustRightInd w:val="0"/>
        <w:spacing w:line="360" w:lineRule="auto"/>
        <w:ind w:left="567" w:hanging="283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naganna.</w:t>
      </w:r>
    </w:p>
    <w:p w:rsidR="007B1BED" w:rsidRPr="00241E38" w:rsidRDefault="007B1BED" w:rsidP="001B1244">
      <w:pPr>
        <w:pStyle w:val="Default"/>
        <w:numPr>
          <w:ilvl w:val="0"/>
          <w:numId w:val="332"/>
        </w:numPr>
        <w:autoSpaceDE w:val="0"/>
        <w:adjustRightInd w:val="0"/>
        <w:spacing w:line="360" w:lineRule="auto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W bieżącym ocenianiu zachowania stosuje się ocenianie punktowe. W ocenianiu śródrocznym i rocznym punkty przeliczane są na w/w oceny.</w:t>
      </w:r>
    </w:p>
    <w:p w:rsidR="007B1BED" w:rsidRPr="00241E38" w:rsidRDefault="007B1BED" w:rsidP="001B1244">
      <w:pPr>
        <w:pStyle w:val="Default"/>
        <w:numPr>
          <w:ilvl w:val="0"/>
          <w:numId w:val="332"/>
        </w:numPr>
        <w:autoSpaceDE w:val="0"/>
        <w:adjustRightInd w:val="0"/>
        <w:spacing w:line="360" w:lineRule="auto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Punkty cząstkowe zapisywane są w dzienniku elektronicznym LIBRUS.</w:t>
      </w:r>
    </w:p>
    <w:p w:rsidR="007B1BED" w:rsidRPr="00241E38" w:rsidRDefault="007B1BED" w:rsidP="001B1244">
      <w:pPr>
        <w:pStyle w:val="Default"/>
        <w:numPr>
          <w:ilvl w:val="0"/>
          <w:numId w:val="332"/>
        </w:numPr>
        <w:autoSpaceDE w:val="0"/>
        <w:adjustRightInd w:val="0"/>
        <w:spacing w:line="360" w:lineRule="auto"/>
        <w:jc w:val="both"/>
        <w:textAlignment w:val="auto"/>
        <w:rPr>
          <w:rFonts w:ascii="Georgia" w:hAnsi="Georgia"/>
          <w:color w:val="auto"/>
        </w:rPr>
      </w:pPr>
      <w:r w:rsidRPr="00241E38">
        <w:rPr>
          <w:rFonts w:ascii="Georgia" w:hAnsi="Georgia"/>
          <w:color w:val="auto"/>
        </w:rPr>
        <w:t>Ocenę zachowania ustala wychowawca klasy po przeliczeniu liczby punktów uzyskanych przez ucznia.</w:t>
      </w:r>
    </w:p>
    <w:p w:rsidR="007B1BED" w:rsidRPr="00241E38" w:rsidRDefault="007B1BED" w:rsidP="001B1244">
      <w:pPr>
        <w:pStyle w:val="Akapitzlist"/>
        <w:numPr>
          <w:ilvl w:val="0"/>
          <w:numId w:val="332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Ustalona przez wychowawcę klasy roczna ocena klasyfikacyjna zachowania</w:t>
      </w:r>
      <w:r w:rsidRPr="00241E38">
        <w:rPr>
          <w:rFonts w:ascii="Georgia" w:hAnsi="Georgia" w:cs="Times New Roman"/>
        </w:rPr>
        <w:br/>
        <w:t>jest ostateczna, z zastrzeżeniem § 67 ust. 1.</w:t>
      </w:r>
    </w:p>
    <w:p w:rsidR="007B1BED" w:rsidRPr="00241E38" w:rsidRDefault="007B1BED" w:rsidP="001B1244">
      <w:pPr>
        <w:pStyle w:val="Akapitzlist"/>
        <w:numPr>
          <w:ilvl w:val="0"/>
          <w:numId w:val="332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Skala i tryb ustalania oceny zachowania stanowi odrębny dokument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br w:type="page"/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lastRenderedPageBreak/>
        <w:t>DZIAŁ VI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241E38">
        <w:rPr>
          <w:rFonts w:ascii="Georgia" w:hAnsi="Georgia"/>
          <w:b/>
          <w:sz w:val="24"/>
          <w:szCs w:val="24"/>
        </w:rPr>
        <w:t>CZĘŚĆ KOŃCOWA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ROZDZIAŁ 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PRZEPISY OGÓLNE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75</w:t>
      </w:r>
    </w:p>
    <w:p w:rsidR="007B1BED" w:rsidRPr="00241E38" w:rsidRDefault="007B1BED" w:rsidP="001B1244">
      <w:pPr>
        <w:pStyle w:val="Akapitzlist"/>
        <w:numPr>
          <w:ilvl w:val="0"/>
          <w:numId w:val="349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używa pieczęci okrągłej o treści: Liceum Ogólnokształcące</w:t>
      </w:r>
      <w:r w:rsidRPr="00241E38">
        <w:rPr>
          <w:rFonts w:ascii="Georgia" w:hAnsi="Georgia" w:cs="Times New Roman"/>
        </w:rPr>
        <w:br/>
        <w:t>im. Stefana Żeromskiego w Bartoszycach oraz stempla wg ustalonego wzoru.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 w:cs="Times New Roman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76</w:t>
      </w:r>
    </w:p>
    <w:p w:rsidR="007B1BED" w:rsidRPr="00241E38" w:rsidRDefault="007B1BED" w:rsidP="001B1244">
      <w:pPr>
        <w:pStyle w:val="Akapitzlist"/>
        <w:numPr>
          <w:ilvl w:val="0"/>
          <w:numId w:val="350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posiada sztandar z napisem: Liceum Ogólnokształcące</w:t>
      </w:r>
      <w:r w:rsidRPr="00241E38">
        <w:rPr>
          <w:rFonts w:ascii="Georgia" w:hAnsi="Georgia" w:cs="Times New Roman"/>
        </w:rPr>
        <w:br/>
        <w:t>im. Stefana Żeromskiego w Bartoszycach i wizerunkiem Stefana Żeromskiego</w:t>
      </w:r>
      <w:r w:rsidRPr="00241E38">
        <w:rPr>
          <w:rFonts w:ascii="Georgia" w:hAnsi="Georgia" w:cs="Times New Roman"/>
        </w:rPr>
        <w:br/>
        <w:t>z jednej strony oraz godłem państwowym z drugiej strony.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77</w:t>
      </w:r>
    </w:p>
    <w:p w:rsidR="007B1BED" w:rsidRPr="00241E38" w:rsidRDefault="007B1BED" w:rsidP="001B1244">
      <w:pPr>
        <w:pStyle w:val="Akapitzlist"/>
        <w:numPr>
          <w:ilvl w:val="0"/>
          <w:numId w:val="351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prowadzi dokumentację zgodnie z obowiązującą instrukcją kancelaryjną</w:t>
      </w:r>
      <w:r w:rsidRPr="00241E38">
        <w:rPr>
          <w:rFonts w:ascii="Georgia" w:hAnsi="Georgia" w:cs="Times New Roman"/>
        </w:rPr>
        <w:br/>
        <w:t>i ustaleniami Ministerstwa Edukacji Narodowej.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78</w:t>
      </w:r>
    </w:p>
    <w:p w:rsidR="007B1BED" w:rsidRPr="00241E38" w:rsidRDefault="007B1BED" w:rsidP="001B1244">
      <w:pPr>
        <w:pStyle w:val="Akapitzlist"/>
        <w:numPr>
          <w:ilvl w:val="0"/>
          <w:numId w:val="352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Szkoła przechowuje dokumentację, która jest podstawą wydawania świadectw</w:t>
      </w:r>
      <w:r w:rsidRPr="00241E38">
        <w:rPr>
          <w:rFonts w:ascii="Georgia" w:hAnsi="Georgia" w:cs="Times New Roman"/>
        </w:rPr>
        <w:br/>
        <w:t>i ich duplikatów zgodnie z odrębnymi przepisami.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sz w:val="24"/>
          <w:szCs w:val="24"/>
        </w:rPr>
        <w:t>§ 79</w:t>
      </w:r>
    </w:p>
    <w:p w:rsidR="007B1BED" w:rsidRPr="00241E38" w:rsidRDefault="007B1BED" w:rsidP="001B1244">
      <w:pPr>
        <w:pStyle w:val="Akapitzlist"/>
        <w:numPr>
          <w:ilvl w:val="0"/>
          <w:numId w:val="353"/>
        </w:numPr>
        <w:autoSpaceDN/>
        <w:spacing w:line="360" w:lineRule="auto"/>
        <w:contextualSpacing/>
        <w:jc w:val="both"/>
        <w:textAlignment w:val="auto"/>
        <w:rPr>
          <w:rFonts w:ascii="Georgia" w:hAnsi="Georgia" w:cs="Times New Roman"/>
        </w:rPr>
      </w:pPr>
      <w:r w:rsidRPr="00241E38">
        <w:rPr>
          <w:rFonts w:ascii="Georgia" w:hAnsi="Georgia" w:cs="Times New Roman"/>
        </w:rPr>
        <w:t>Zasady gospodarki finansowej i materiałowej szkoły określają odrębne przepisy.</w:t>
      </w:r>
    </w:p>
    <w:p w:rsidR="007B1BED" w:rsidRPr="00241E38" w:rsidRDefault="007B1BED" w:rsidP="00407886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80</w:t>
      </w:r>
    </w:p>
    <w:p w:rsidR="007B1BED" w:rsidRPr="00241E38" w:rsidRDefault="007B1BED" w:rsidP="001B1244">
      <w:pPr>
        <w:pStyle w:val="Akapitzlist"/>
        <w:numPr>
          <w:ilvl w:val="0"/>
          <w:numId w:val="355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Ceremoniał Szkolny opisuje organizację świąt państwowych i szkolnych </w:t>
      </w:r>
      <w:r w:rsidRPr="00241E38">
        <w:rPr>
          <w:rFonts w:ascii="Georgia" w:hAnsi="Georgia"/>
          <w:bCs/>
        </w:rPr>
        <w:br/>
        <w:t>w Liceum. Na ceremoniał szkolny składa się:</w:t>
      </w:r>
    </w:p>
    <w:p w:rsidR="007B1BED" w:rsidRPr="00241E38" w:rsidRDefault="007B1BED" w:rsidP="001B1244">
      <w:pPr>
        <w:pStyle w:val="Akapitzlist"/>
        <w:numPr>
          <w:ilvl w:val="0"/>
          <w:numId w:val="368"/>
        </w:numPr>
        <w:autoSpaceDN/>
        <w:spacing w:line="360" w:lineRule="auto"/>
        <w:ind w:left="709" w:hanging="359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uroczyste rozpoczęcie roku szkolnego wraz z uroczystym ślubowaniem uczniów klas pierwszych;</w:t>
      </w:r>
    </w:p>
    <w:p w:rsidR="007B1BED" w:rsidRPr="00241E38" w:rsidRDefault="007B1BED" w:rsidP="001B1244">
      <w:pPr>
        <w:pStyle w:val="Akapitzlist"/>
        <w:numPr>
          <w:ilvl w:val="0"/>
          <w:numId w:val="368"/>
        </w:numPr>
        <w:autoSpaceDN/>
        <w:spacing w:line="360" w:lineRule="auto"/>
        <w:ind w:left="709" w:hanging="359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uroczyste zakończenie nauki absolwentów;</w:t>
      </w:r>
    </w:p>
    <w:p w:rsidR="007B1BED" w:rsidRPr="00241E38" w:rsidRDefault="007B1BED" w:rsidP="001B1244">
      <w:pPr>
        <w:pStyle w:val="Akapitzlist"/>
        <w:numPr>
          <w:ilvl w:val="0"/>
          <w:numId w:val="368"/>
        </w:numPr>
        <w:autoSpaceDN/>
        <w:spacing w:line="360" w:lineRule="auto"/>
        <w:ind w:left="709" w:hanging="359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uroczyste zakończenie roku szkolnego.</w:t>
      </w:r>
    </w:p>
    <w:p w:rsidR="007B1BED" w:rsidRPr="00241E38" w:rsidRDefault="007B1BED" w:rsidP="001B1244">
      <w:pPr>
        <w:pStyle w:val="Akapitzlist"/>
        <w:numPr>
          <w:ilvl w:val="0"/>
          <w:numId w:val="34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Skład osobowy pocztu sztandarowego: </w:t>
      </w:r>
    </w:p>
    <w:p w:rsidR="007B1BED" w:rsidRPr="00241E38" w:rsidRDefault="007B1BED" w:rsidP="001B1244">
      <w:pPr>
        <w:pStyle w:val="Akapitzlist"/>
        <w:numPr>
          <w:ilvl w:val="0"/>
          <w:numId w:val="35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lastRenderedPageBreak/>
        <w:t xml:space="preserve">chorąży - uczeń klasy przedmaturalnej; </w:t>
      </w:r>
    </w:p>
    <w:p w:rsidR="007B1BED" w:rsidRPr="00241E38" w:rsidRDefault="007B1BED" w:rsidP="001B1244">
      <w:pPr>
        <w:pStyle w:val="Akapitzlist"/>
        <w:numPr>
          <w:ilvl w:val="0"/>
          <w:numId w:val="356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asysta - dwie uczennice klasy przedmaturalnej.</w:t>
      </w:r>
    </w:p>
    <w:p w:rsidR="007B1BED" w:rsidRPr="00241E38" w:rsidRDefault="007B1BED" w:rsidP="001B1244">
      <w:pPr>
        <w:pStyle w:val="Akapitzlist"/>
        <w:numPr>
          <w:ilvl w:val="0"/>
          <w:numId w:val="357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Opiekę nad Pocztem Sztandarowym sprawuje wyznaczony nauczyciel.</w:t>
      </w:r>
    </w:p>
    <w:p w:rsidR="007B1BED" w:rsidRPr="00241E38" w:rsidRDefault="007B1BED" w:rsidP="001B1244">
      <w:pPr>
        <w:pStyle w:val="Akapitzlist"/>
        <w:numPr>
          <w:ilvl w:val="0"/>
          <w:numId w:val="358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Insygnia pocztu sztandarowego stanowią: </w:t>
      </w:r>
    </w:p>
    <w:p w:rsidR="007B1BED" w:rsidRPr="00241E38" w:rsidRDefault="007B1BED" w:rsidP="00407886">
      <w:pPr>
        <w:spacing w:line="360" w:lineRule="auto"/>
        <w:ind w:left="426" w:hanging="142"/>
        <w:jc w:val="both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 xml:space="preserve">1) biało-czerwone szarfy; </w:t>
      </w:r>
    </w:p>
    <w:p w:rsidR="007B1BED" w:rsidRPr="00241E38" w:rsidRDefault="007B1BED" w:rsidP="00407886">
      <w:pPr>
        <w:spacing w:line="360" w:lineRule="auto"/>
        <w:ind w:left="426" w:hanging="142"/>
        <w:jc w:val="both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2) białe rękawiczki.</w:t>
      </w:r>
    </w:p>
    <w:p w:rsidR="007B1BED" w:rsidRPr="00241E38" w:rsidRDefault="007B1BED" w:rsidP="001B1244">
      <w:pPr>
        <w:pStyle w:val="Akapitzlist"/>
        <w:numPr>
          <w:ilvl w:val="0"/>
          <w:numId w:val="359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Chorąży i asysta powinni być ubrani odświętnie: uczeń - ciemny garnitur i biała koszula, uczennice - białe bluzki i ciemne spódnice/spodnie oraz buty w tej samej tonacji kolorystycznej. Ubiór powinien być adekwatny do warunków atmosferycznych.</w:t>
      </w:r>
    </w:p>
    <w:p w:rsidR="007B1BED" w:rsidRPr="00241E38" w:rsidRDefault="007B1BED" w:rsidP="001B1244">
      <w:pPr>
        <w:pStyle w:val="Akapitzlist"/>
        <w:numPr>
          <w:ilvl w:val="0"/>
          <w:numId w:val="360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Ustala się następujący tekst ślubowania pocztu sztandarowego przy ceremonii przekazania Sztandaru: Przekazujący: „Przekazujemy wam sztandar naszej szkoły. Prezentujcie go godnie”. Przyjmujący: „Przyjmujemy! Przyrzekamy!” </w:t>
      </w:r>
    </w:p>
    <w:p w:rsidR="007B1BED" w:rsidRPr="00241E38" w:rsidRDefault="007B1BED" w:rsidP="001B1244">
      <w:pPr>
        <w:pStyle w:val="Akapitzlist"/>
        <w:numPr>
          <w:ilvl w:val="0"/>
          <w:numId w:val="361"/>
        </w:numPr>
        <w:autoSpaceDN/>
        <w:spacing w:line="360" w:lineRule="auto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Ustala się następujący tekst ślubowania klas pierwszych: 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„Ślubuję Ci szkoło swoja wolą, umysłem i sercem zdobywać gruntowną wiedzę. (Ślubuję);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Stale doskonalić swój charakter, postępowanie, rozwijać swoje talenty. (Ślubuję);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Szanować nauczycieli, wychowawców, życie prywatne, rodzinne, nie uwłaczać honorowi człowieka. (Ślubuję);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Współdziałać z ludźmi na gruncie wzajemnej tolerancji, szacunku, życzliwości, poszanowania wolności myśli, sumienia i religii. (Ślubuję);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Wypełniać obowiązki ucznia i aktywnie uczestniczyć w życiu szkoły.</w:t>
      </w:r>
      <w:r w:rsidRPr="00241E38">
        <w:t xml:space="preserve"> </w:t>
      </w:r>
      <w:r w:rsidRPr="00241E38">
        <w:rPr>
          <w:rFonts w:ascii="Georgia" w:hAnsi="Georgia"/>
          <w:bCs/>
        </w:rPr>
        <w:t>(Ślubuję);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>Być koleżeńskim, nieść pomoc potrzebującym, nie ulegać nałogom. (Ślubuję);</w:t>
      </w:r>
    </w:p>
    <w:p w:rsidR="007B1BED" w:rsidRPr="00241E38" w:rsidRDefault="007B1BED" w:rsidP="001B1244">
      <w:pPr>
        <w:pStyle w:val="Akapitzlist"/>
        <w:numPr>
          <w:ilvl w:val="0"/>
          <w:numId w:val="354"/>
        </w:numPr>
        <w:autoSpaceDN/>
        <w:spacing w:line="360" w:lineRule="auto"/>
        <w:ind w:left="567" w:hanging="283"/>
        <w:contextualSpacing/>
        <w:textAlignment w:val="auto"/>
        <w:rPr>
          <w:rFonts w:ascii="Georgia" w:hAnsi="Georgia"/>
          <w:bCs/>
        </w:rPr>
      </w:pPr>
      <w:r w:rsidRPr="00241E38">
        <w:rPr>
          <w:rFonts w:ascii="Georgia" w:hAnsi="Georgia"/>
          <w:bCs/>
        </w:rPr>
        <w:t xml:space="preserve">Dbać o honor i dobre imię Liceum Ogólnokształcącego im. S. Żeromskiego </w:t>
      </w:r>
      <w:r w:rsidRPr="00241E38">
        <w:rPr>
          <w:rFonts w:ascii="Georgia" w:hAnsi="Georgia"/>
          <w:bCs/>
        </w:rPr>
        <w:br/>
        <w:t>w Bartoszycach.</w:t>
      </w:r>
      <w:r w:rsidRPr="00241E38">
        <w:t xml:space="preserve"> </w:t>
      </w:r>
      <w:r w:rsidRPr="00241E38">
        <w:rPr>
          <w:rFonts w:ascii="Georgia" w:hAnsi="Georgia"/>
          <w:bCs/>
        </w:rPr>
        <w:t>(Ślubuję)”.</w:t>
      </w:r>
    </w:p>
    <w:p w:rsidR="007B1BED" w:rsidRPr="00241E38" w:rsidRDefault="007B1BED" w:rsidP="00407886">
      <w:pPr>
        <w:spacing w:line="360" w:lineRule="auto"/>
        <w:rPr>
          <w:rFonts w:ascii="Georgia" w:hAnsi="Georgia"/>
          <w:bCs/>
          <w:sz w:val="24"/>
          <w:szCs w:val="24"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ROZDZIAŁ II</w:t>
      </w: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ZMIANA STATUTU</w:t>
      </w:r>
    </w:p>
    <w:p w:rsidR="007B1BED" w:rsidRPr="00241E38" w:rsidRDefault="007B1BED" w:rsidP="00407886">
      <w:pPr>
        <w:pStyle w:val="Akapitzlist"/>
        <w:spacing w:line="360" w:lineRule="auto"/>
        <w:ind w:left="0"/>
        <w:jc w:val="both"/>
        <w:rPr>
          <w:rFonts w:ascii="Georgia" w:hAnsi="Georgia"/>
          <w:bCs/>
        </w:rPr>
      </w:pPr>
    </w:p>
    <w:p w:rsidR="007B1BED" w:rsidRPr="00241E38" w:rsidRDefault="007B1BED" w:rsidP="00407886">
      <w:pPr>
        <w:spacing w:line="360" w:lineRule="auto"/>
        <w:jc w:val="center"/>
        <w:rPr>
          <w:rFonts w:ascii="Georgia" w:hAnsi="Georgia"/>
          <w:bCs/>
          <w:sz w:val="24"/>
          <w:szCs w:val="24"/>
        </w:rPr>
      </w:pPr>
      <w:r w:rsidRPr="00241E38">
        <w:rPr>
          <w:rFonts w:ascii="Georgia" w:hAnsi="Georgia"/>
          <w:bCs/>
          <w:sz w:val="24"/>
          <w:szCs w:val="24"/>
        </w:rPr>
        <w:t>§ 81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Statut obowiązuje wszystkich członków społeczności szkolnej: wszystkich pracowników oraz uczniów i ich rodziców.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N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lastRenderedPageBreak/>
        <w:t>Organem kompetentnym do uchwalania statutu i wprowadzenia w nim zmian jest Rada Pedagogiczna.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Wniosek o zmianę statutu może wnieść Dyrektor szkoły oraz każdy kolegialny organ szkoły, a także organ nadzoru pedagogicznego i organ prowadzący.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N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Projekt zmian w statucie oraz zmiany statutu przygotowuje zespół Rady Pedagogicznej.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N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Rada Pedagogiczna na zebraniu w formie uchwały przyjmuje lub odrzuca projekt zmian w statucie lub projekt statutu.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N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Dyrektor szkoły publikuje w formie obwieszczenia jednolity tekst statutu </w:t>
      </w:r>
      <w:r w:rsidRPr="00241E38">
        <w:rPr>
          <w:rFonts w:ascii="Georgia" w:hAnsi="Georgia"/>
        </w:rPr>
        <w:br/>
        <w:t>po każdej jego nowelizacji.</w:t>
      </w:r>
    </w:p>
    <w:p w:rsidR="007B1BED" w:rsidRPr="00241E38" w:rsidRDefault="007B1BED" w:rsidP="001B1244">
      <w:pPr>
        <w:pStyle w:val="Akapitzlist"/>
        <w:numPr>
          <w:ilvl w:val="0"/>
          <w:numId w:val="318"/>
        </w:numPr>
        <w:autoSpaceDN/>
        <w:spacing w:line="360" w:lineRule="auto"/>
        <w:ind w:left="360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Dyrektor szkoły zapewnia zapoznanie się ze statutem wszystkich członków społeczności szkolnej:</w:t>
      </w:r>
    </w:p>
    <w:p w:rsidR="007B1BED" w:rsidRPr="00241E38" w:rsidRDefault="007B1BED" w:rsidP="001B1244">
      <w:pPr>
        <w:pStyle w:val="Akapitzlist"/>
        <w:numPr>
          <w:ilvl w:val="0"/>
          <w:numId w:val="36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 xml:space="preserve">uczniowie zapoznają się ze statutem w ramach zajęć z wychowawcą </w:t>
      </w:r>
      <w:r w:rsidRPr="00241E38">
        <w:rPr>
          <w:rFonts w:ascii="Georgia" w:hAnsi="Georgia"/>
        </w:rPr>
        <w:br/>
        <w:t xml:space="preserve">oraz samodzielnie za pośrednictwem strony internetowej Liceum; </w:t>
      </w:r>
    </w:p>
    <w:p w:rsidR="007B1BED" w:rsidRPr="00241E38" w:rsidRDefault="007B1BED" w:rsidP="001B1244">
      <w:pPr>
        <w:pStyle w:val="Akapitzlist"/>
        <w:numPr>
          <w:ilvl w:val="0"/>
          <w:numId w:val="36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nauczyciele – samodzielnie za pośrednictwem strony internetowej Liceum;</w:t>
      </w:r>
    </w:p>
    <w:p w:rsidR="007B1BED" w:rsidRPr="00241E38" w:rsidRDefault="007B1BED" w:rsidP="001B1244">
      <w:pPr>
        <w:pStyle w:val="Akapitzlist"/>
        <w:numPr>
          <w:ilvl w:val="0"/>
          <w:numId w:val="362"/>
        </w:numPr>
        <w:autoSpaceDN/>
        <w:spacing w:line="360" w:lineRule="auto"/>
        <w:ind w:left="567" w:hanging="283"/>
        <w:contextualSpacing/>
        <w:jc w:val="both"/>
        <w:textAlignment w:val="auto"/>
        <w:rPr>
          <w:rFonts w:ascii="Georgia" w:hAnsi="Georgia"/>
        </w:rPr>
      </w:pPr>
      <w:r w:rsidRPr="00241E38">
        <w:rPr>
          <w:rFonts w:ascii="Georgia" w:hAnsi="Georgia"/>
        </w:rPr>
        <w:t>rodzice – na spotkaniach z wychowawcą lub samodzielnie za pośrednictwem strony internetowej Liceum.</w:t>
      </w:r>
    </w:p>
    <w:p w:rsidR="004474A8" w:rsidRPr="00241E38" w:rsidRDefault="004474A8" w:rsidP="00407886">
      <w:pPr>
        <w:pStyle w:val="Textbodyindent"/>
        <w:spacing w:line="360" w:lineRule="auto"/>
        <w:ind w:left="0"/>
        <w:jc w:val="both"/>
        <w:rPr>
          <w:sz w:val="24"/>
        </w:rPr>
      </w:pPr>
    </w:p>
    <w:sectPr w:rsidR="004474A8" w:rsidRPr="00241E38" w:rsidSect="00241E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44" w:rsidRDefault="001B1244" w:rsidP="004474A8">
      <w:r>
        <w:separator/>
      </w:r>
    </w:p>
  </w:endnote>
  <w:endnote w:type="continuationSeparator" w:id="0">
    <w:p w:rsidR="001B1244" w:rsidRDefault="001B1244" w:rsidP="0044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ED" w:rsidRDefault="007B1BED">
    <w:pPr>
      <w:pStyle w:val="Stopka"/>
    </w:pPr>
    <w:fldSimple w:instr=" PAGE ">
      <w:r w:rsidR="00407886">
        <w:rPr>
          <w:noProof/>
        </w:rPr>
        <w:t>64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44" w:rsidRDefault="001B1244" w:rsidP="004474A8">
      <w:r w:rsidRPr="004474A8">
        <w:rPr>
          <w:color w:val="000000"/>
        </w:rPr>
        <w:separator/>
      </w:r>
    </w:p>
  </w:footnote>
  <w:footnote w:type="continuationSeparator" w:id="0">
    <w:p w:rsidR="001B1244" w:rsidRDefault="001B1244" w:rsidP="0044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ED" w:rsidRDefault="007B1BED">
    <w:pPr>
      <w:pStyle w:val="Nagwek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71E"/>
    <w:multiLevelType w:val="multilevel"/>
    <w:tmpl w:val="DD70D1AC"/>
    <w:styleLink w:val="WWNum1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2436CFC"/>
    <w:multiLevelType w:val="multilevel"/>
    <w:tmpl w:val="B6764F9E"/>
    <w:numStyleLink w:val="WWNum62"/>
  </w:abstractNum>
  <w:abstractNum w:abstractNumId="2">
    <w:nsid w:val="026D4F2E"/>
    <w:multiLevelType w:val="hybridMultilevel"/>
    <w:tmpl w:val="0898FBD0"/>
    <w:lvl w:ilvl="0" w:tplc="0415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2B761E8"/>
    <w:multiLevelType w:val="multilevel"/>
    <w:tmpl w:val="AE9E98DC"/>
    <w:styleLink w:val="WWNum6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2DA0C2E"/>
    <w:multiLevelType w:val="multilevel"/>
    <w:tmpl w:val="EDEAE454"/>
    <w:styleLink w:val="WWNum13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2DC60C9"/>
    <w:multiLevelType w:val="hybridMultilevel"/>
    <w:tmpl w:val="F4AAC16C"/>
    <w:lvl w:ilvl="0" w:tplc="5B5096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ED6D37"/>
    <w:multiLevelType w:val="multilevel"/>
    <w:tmpl w:val="55F2BBF0"/>
    <w:styleLink w:val="WWNum9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37A037A"/>
    <w:multiLevelType w:val="multilevel"/>
    <w:tmpl w:val="3008F48A"/>
    <w:styleLink w:val="WWNum13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3D24ABC"/>
    <w:multiLevelType w:val="hybridMultilevel"/>
    <w:tmpl w:val="8660B2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1F45C0"/>
    <w:multiLevelType w:val="multilevel"/>
    <w:tmpl w:val="24729424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53E3D7F"/>
    <w:multiLevelType w:val="hybridMultilevel"/>
    <w:tmpl w:val="F858D3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727BF9"/>
    <w:multiLevelType w:val="multilevel"/>
    <w:tmpl w:val="C468708A"/>
    <w:styleLink w:val="WWNum98"/>
    <w:lvl w:ilvl="0">
      <w:start w:val="5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06A80F6B"/>
    <w:multiLevelType w:val="hybridMultilevel"/>
    <w:tmpl w:val="0A92BF26"/>
    <w:lvl w:ilvl="0" w:tplc="3C6698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A81774"/>
    <w:multiLevelType w:val="multilevel"/>
    <w:tmpl w:val="D65E704E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06CB4B43"/>
    <w:multiLevelType w:val="hybridMultilevel"/>
    <w:tmpl w:val="F81285B6"/>
    <w:lvl w:ilvl="0" w:tplc="69E01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A5BAC"/>
    <w:multiLevelType w:val="multilevel"/>
    <w:tmpl w:val="2E48C6DA"/>
    <w:styleLink w:val="WWNum124"/>
    <w:lvl w:ilvl="0">
      <w:start w:val="1"/>
      <w:numFmt w:val="decimal"/>
      <w:lvlText w:val="%1)"/>
      <w:lvlJc w:val="left"/>
      <w:rPr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07935103"/>
    <w:multiLevelType w:val="multilevel"/>
    <w:tmpl w:val="2B0CB012"/>
    <w:styleLink w:val="WWNum10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079A5BB8"/>
    <w:multiLevelType w:val="multilevel"/>
    <w:tmpl w:val="E1C02C6E"/>
    <w:styleLink w:val="WWNum15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08182814"/>
    <w:multiLevelType w:val="multilevel"/>
    <w:tmpl w:val="924E2A4E"/>
    <w:styleLink w:val="WWNum1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08461EA5"/>
    <w:multiLevelType w:val="hybridMultilevel"/>
    <w:tmpl w:val="0ED697D0"/>
    <w:lvl w:ilvl="0" w:tplc="15E8ECB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88C1267"/>
    <w:multiLevelType w:val="multilevel"/>
    <w:tmpl w:val="3CAE2FF4"/>
    <w:styleLink w:val="WWNum1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08D46D81"/>
    <w:multiLevelType w:val="hybridMultilevel"/>
    <w:tmpl w:val="6262C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B93710"/>
    <w:multiLevelType w:val="multilevel"/>
    <w:tmpl w:val="3AC854B6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0B7F25AD"/>
    <w:multiLevelType w:val="multilevel"/>
    <w:tmpl w:val="2D740120"/>
    <w:styleLink w:val="WWNum18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0CED07C9"/>
    <w:multiLevelType w:val="multilevel"/>
    <w:tmpl w:val="9B36F3B4"/>
    <w:styleLink w:val="WWNum1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0D12199B"/>
    <w:multiLevelType w:val="multilevel"/>
    <w:tmpl w:val="0E24DB70"/>
    <w:styleLink w:val="WWNum5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0D3307C1"/>
    <w:multiLevelType w:val="multilevel"/>
    <w:tmpl w:val="49BE6FEA"/>
    <w:styleLink w:val="WWNum2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D925C6D"/>
    <w:multiLevelType w:val="multilevel"/>
    <w:tmpl w:val="2AA20EC6"/>
    <w:styleLink w:val="WWNum13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0DE25470"/>
    <w:multiLevelType w:val="hybridMultilevel"/>
    <w:tmpl w:val="22CAE572"/>
    <w:lvl w:ilvl="0" w:tplc="062E4D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126A0E"/>
    <w:multiLevelType w:val="multilevel"/>
    <w:tmpl w:val="C3949AE2"/>
    <w:styleLink w:val="WWNum1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0E271732"/>
    <w:multiLevelType w:val="multilevel"/>
    <w:tmpl w:val="03EE01C4"/>
    <w:styleLink w:val="WWNum9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0E6731F1"/>
    <w:multiLevelType w:val="multilevel"/>
    <w:tmpl w:val="70FAAF1A"/>
    <w:styleLink w:val="WWNum15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0E7C5E60"/>
    <w:multiLevelType w:val="multilevel"/>
    <w:tmpl w:val="A6F6A776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AA4344"/>
    <w:multiLevelType w:val="multilevel"/>
    <w:tmpl w:val="788AE656"/>
    <w:styleLink w:val="WWNum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0FC80E68"/>
    <w:multiLevelType w:val="multilevel"/>
    <w:tmpl w:val="DBC49AC2"/>
    <w:styleLink w:val="WWNum15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10391493"/>
    <w:multiLevelType w:val="hybridMultilevel"/>
    <w:tmpl w:val="980699FE"/>
    <w:lvl w:ilvl="0" w:tplc="D1BC9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1DACA0FC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ascii="Georgia" w:hAnsi="Georgia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815C54"/>
    <w:multiLevelType w:val="hybridMultilevel"/>
    <w:tmpl w:val="EAA8F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1466BD2"/>
    <w:multiLevelType w:val="multilevel"/>
    <w:tmpl w:val="554CDF3C"/>
    <w:styleLink w:val="WWNum7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11B50B60"/>
    <w:multiLevelType w:val="hybridMultilevel"/>
    <w:tmpl w:val="0C64DD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1D428B8"/>
    <w:multiLevelType w:val="hybridMultilevel"/>
    <w:tmpl w:val="D0E0A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B32FB0E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1FB06E0"/>
    <w:multiLevelType w:val="multilevel"/>
    <w:tmpl w:val="C77EBC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12586616"/>
    <w:multiLevelType w:val="hybridMultilevel"/>
    <w:tmpl w:val="0A1653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2A16EF6"/>
    <w:multiLevelType w:val="hybridMultilevel"/>
    <w:tmpl w:val="E46C89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0D1CC7"/>
    <w:multiLevelType w:val="multilevel"/>
    <w:tmpl w:val="59EC43E8"/>
    <w:styleLink w:val="WWNum1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14176323"/>
    <w:multiLevelType w:val="multilevel"/>
    <w:tmpl w:val="07B2BC26"/>
    <w:styleLink w:val="WWNum1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1421684C"/>
    <w:multiLevelType w:val="hybridMultilevel"/>
    <w:tmpl w:val="F6DE4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7A4E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4582AED"/>
    <w:multiLevelType w:val="multilevel"/>
    <w:tmpl w:val="0E7C088A"/>
    <w:styleLink w:val="WWNum1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149D09DF"/>
    <w:multiLevelType w:val="hybridMultilevel"/>
    <w:tmpl w:val="D18ED89A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54700EC"/>
    <w:multiLevelType w:val="multilevel"/>
    <w:tmpl w:val="0406C152"/>
    <w:styleLink w:val="WWNum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160443FD"/>
    <w:multiLevelType w:val="multilevel"/>
    <w:tmpl w:val="28025A54"/>
    <w:styleLink w:val="WWNum159"/>
    <w:lvl w:ilvl="0">
      <w:start w:val="1"/>
      <w:numFmt w:val="decimal"/>
      <w:lvlText w:val="%1)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  <w:rPr>
        <w:b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165C06C9"/>
    <w:multiLevelType w:val="multilevel"/>
    <w:tmpl w:val="149015CC"/>
    <w:styleLink w:val="WWNum13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16BD7C01"/>
    <w:multiLevelType w:val="multilevel"/>
    <w:tmpl w:val="F0488B78"/>
    <w:styleLink w:val="WWNum5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16DF1669"/>
    <w:multiLevelType w:val="multilevel"/>
    <w:tmpl w:val="DCA8C0D2"/>
    <w:styleLink w:val="WWNum15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1791399C"/>
    <w:multiLevelType w:val="multilevel"/>
    <w:tmpl w:val="A9CEC290"/>
    <w:styleLink w:val="WWNum13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17E02388"/>
    <w:multiLevelType w:val="multilevel"/>
    <w:tmpl w:val="B37C439C"/>
    <w:styleLink w:val="WWNum5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18CE50A3"/>
    <w:multiLevelType w:val="multilevel"/>
    <w:tmpl w:val="902A0540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193D7DE2"/>
    <w:multiLevelType w:val="multilevel"/>
    <w:tmpl w:val="5024F21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19423067"/>
    <w:multiLevelType w:val="multilevel"/>
    <w:tmpl w:val="540E00B0"/>
    <w:styleLink w:val="WW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19DD75AB"/>
    <w:multiLevelType w:val="multilevel"/>
    <w:tmpl w:val="D4ECD9AE"/>
    <w:styleLink w:val="WWNum10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1A30681A"/>
    <w:multiLevelType w:val="hybridMultilevel"/>
    <w:tmpl w:val="844CE7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A9C0F2E"/>
    <w:multiLevelType w:val="hybridMultilevel"/>
    <w:tmpl w:val="39361C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B3C79AE"/>
    <w:multiLevelType w:val="multilevel"/>
    <w:tmpl w:val="D30C323E"/>
    <w:styleLink w:val="WWNum6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1B8C08FC"/>
    <w:multiLevelType w:val="hybridMultilevel"/>
    <w:tmpl w:val="81947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A006FD"/>
    <w:multiLevelType w:val="multilevel"/>
    <w:tmpl w:val="A14C734C"/>
    <w:styleLink w:val="WWNum8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1C075DF5"/>
    <w:multiLevelType w:val="hybridMultilevel"/>
    <w:tmpl w:val="A9769C9E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CE66245"/>
    <w:multiLevelType w:val="multilevel"/>
    <w:tmpl w:val="63ECAD32"/>
    <w:styleLink w:val="WWNum134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1D0D2A83"/>
    <w:multiLevelType w:val="hybridMultilevel"/>
    <w:tmpl w:val="35E26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1D4776E2"/>
    <w:multiLevelType w:val="multilevel"/>
    <w:tmpl w:val="057CC97C"/>
    <w:styleLink w:val="WWNum14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1E277774"/>
    <w:multiLevelType w:val="multilevel"/>
    <w:tmpl w:val="F57ACF34"/>
    <w:styleLink w:val="WWNum1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1E863FA4"/>
    <w:multiLevelType w:val="hybridMultilevel"/>
    <w:tmpl w:val="6AE079F0"/>
    <w:lvl w:ilvl="0" w:tplc="5BBE0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28244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200B0DAB"/>
    <w:multiLevelType w:val="multilevel"/>
    <w:tmpl w:val="2B48CA68"/>
    <w:styleLink w:val="WWNum38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203F58CA"/>
    <w:multiLevelType w:val="multilevel"/>
    <w:tmpl w:val="32BE0452"/>
    <w:styleLink w:val="WWNum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20551B5A"/>
    <w:multiLevelType w:val="multilevel"/>
    <w:tmpl w:val="21F65E1C"/>
    <w:styleLink w:val="WWNum1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20C731CE"/>
    <w:multiLevelType w:val="hybridMultilevel"/>
    <w:tmpl w:val="3828DF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13A5A50"/>
    <w:multiLevelType w:val="hybridMultilevel"/>
    <w:tmpl w:val="32D80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1782355"/>
    <w:multiLevelType w:val="multilevel"/>
    <w:tmpl w:val="73F85D2A"/>
    <w:styleLink w:val="WWNum1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22473AA0"/>
    <w:multiLevelType w:val="hybridMultilevel"/>
    <w:tmpl w:val="9CD04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98A6C3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36F1981"/>
    <w:multiLevelType w:val="multilevel"/>
    <w:tmpl w:val="55F61FCA"/>
    <w:styleLink w:val="WWNum1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>
    <w:nsid w:val="23A06661"/>
    <w:multiLevelType w:val="hybridMultilevel"/>
    <w:tmpl w:val="6EAACDBA"/>
    <w:lvl w:ilvl="0" w:tplc="72824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256A11FB"/>
    <w:multiLevelType w:val="hybridMultilevel"/>
    <w:tmpl w:val="23028F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25C51D46"/>
    <w:multiLevelType w:val="multilevel"/>
    <w:tmpl w:val="68BC5224"/>
    <w:styleLink w:val="WWNum5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25E02966"/>
    <w:multiLevelType w:val="multilevel"/>
    <w:tmpl w:val="D9842FBC"/>
    <w:styleLink w:val="WWNum8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color w:val="00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>
    <w:nsid w:val="25F901E1"/>
    <w:multiLevelType w:val="multilevel"/>
    <w:tmpl w:val="A8BCDD14"/>
    <w:styleLink w:val="WWNum3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270235F6"/>
    <w:multiLevelType w:val="hybridMultilevel"/>
    <w:tmpl w:val="A2925D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77F7F05"/>
    <w:multiLevelType w:val="hybridMultilevel"/>
    <w:tmpl w:val="6C58D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8113C51"/>
    <w:multiLevelType w:val="multilevel"/>
    <w:tmpl w:val="39E8037A"/>
    <w:styleLink w:val="WWNum170"/>
    <w:lvl w:ilvl="0">
      <w:start w:val="1"/>
      <w:numFmt w:val="decimal"/>
      <w:lvlText w:val="%1)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>
    <w:nsid w:val="28504620"/>
    <w:multiLevelType w:val="multilevel"/>
    <w:tmpl w:val="E124B408"/>
    <w:styleLink w:val="WWNum1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>
    <w:nsid w:val="28AC054A"/>
    <w:multiLevelType w:val="multilevel"/>
    <w:tmpl w:val="274E445E"/>
    <w:styleLink w:val="WWNum3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>
    <w:nsid w:val="29321DC1"/>
    <w:multiLevelType w:val="multilevel"/>
    <w:tmpl w:val="70E219B4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>
    <w:nsid w:val="29474824"/>
    <w:multiLevelType w:val="multilevel"/>
    <w:tmpl w:val="B7D4B622"/>
    <w:styleLink w:val="WWNum7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>
    <w:nsid w:val="29625F20"/>
    <w:multiLevelType w:val="multilevel"/>
    <w:tmpl w:val="4704C020"/>
    <w:styleLink w:val="WWNum79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296B1F5D"/>
    <w:multiLevelType w:val="multilevel"/>
    <w:tmpl w:val="FA264B3C"/>
    <w:styleLink w:val="WWNum6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>
    <w:nsid w:val="298212C2"/>
    <w:multiLevelType w:val="multilevel"/>
    <w:tmpl w:val="C2188530"/>
    <w:styleLink w:val="WWNum22"/>
    <w:lvl w:ilvl="0">
      <w:start w:val="1"/>
      <w:numFmt w:val="decimal"/>
      <w:lvlText w:val="%1.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29957A42"/>
    <w:multiLevelType w:val="hybridMultilevel"/>
    <w:tmpl w:val="4CA86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">
    <w:nsid w:val="29B9546E"/>
    <w:multiLevelType w:val="multilevel"/>
    <w:tmpl w:val="84E016D0"/>
    <w:styleLink w:val="WWNum14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>
    <w:nsid w:val="2AD979E0"/>
    <w:multiLevelType w:val="hybridMultilevel"/>
    <w:tmpl w:val="C9F8EC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2AE07D9F"/>
    <w:multiLevelType w:val="multilevel"/>
    <w:tmpl w:val="FEBC2BB0"/>
    <w:styleLink w:val="WWNum1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2AE844A2"/>
    <w:multiLevelType w:val="multilevel"/>
    <w:tmpl w:val="5BAEBF32"/>
    <w:styleLink w:val="WWNum8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color w:val="00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2B3B414C"/>
    <w:multiLevelType w:val="multilevel"/>
    <w:tmpl w:val="9702C96C"/>
    <w:styleLink w:val="WWNum18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2BBB567A"/>
    <w:multiLevelType w:val="hybridMultilevel"/>
    <w:tmpl w:val="91CEF5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BDF563B"/>
    <w:multiLevelType w:val="multilevel"/>
    <w:tmpl w:val="9B2C6600"/>
    <w:styleLink w:val="WWNum9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>
    <w:nsid w:val="2C6262DF"/>
    <w:multiLevelType w:val="hybridMultilevel"/>
    <w:tmpl w:val="964C913C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2D525315"/>
    <w:multiLevelType w:val="multilevel"/>
    <w:tmpl w:val="389C213A"/>
    <w:styleLink w:val="WWNum175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3">
    <w:nsid w:val="2DD86436"/>
    <w:multiLevelType w:val="hybridMultilevel"/>
    <w:tmpl w:val="B9349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DFC6A9C"/>
    <w:multiLevelType w:val="hybridMultilevel"/>
    <w:tmpl w:val="1C02E306"/>
    <w:lvl w:ilvl="0" w:tplc="670253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2E2C0D16"/>
    <w:multiLevelType w:val="hybridMultilevel"/>
    <w:tmpl w:val="C04EE54A"/>
    <w:lvl w:ilvl="0" w:tplc="4DCC1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2E5E0F22"/>
    <w:multiLevelType w:val="multilevel"/>
    <w:tmpl w:val="5B0A29CE"/>
    <w:styleLink w:val="WWNum1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2E680B87"/>
    <w:multiLevelType w:val="multilevel"/>
    <w:tmpl w:val="C3AAFCF8"/>
    <w:styleLink w:val="WWNum7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>
    <w:nsid w:val="2E7D35F4"/>
    <w:multiLevelType w:val="hybridMultilevel"/>
    <w:tmpl w:val="6E6ED7E6"/>
    <w:lvl w:ilvl="0" w:tplc="1DDCFF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2E8E3D56"/>
    <w:multiLevelType w:val="multilevel"/>
    <w:tmpl w:val="75362FFC"/>
    <w:styleLink w:val="WWNum9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>
    <w:nsid w:val="2EE41363"/>
    <w:multiLevelType w:val="hybridMultilevel"/>
    <w:tmpl w:val="04023E78"/>
    <w:lvl w:ilvl="0" w:tplc="22EE67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1040D4"/>
    <w:multiLevelType w:val="hybridMultilevel"/>
    <w:tmpl w:val="9E720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2F201EA3"/>
    <w:multiLevelType w:val="multilevel"/>
    <w:tmpl w:val="2BBC41B8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>
    <w:nsid w:val="2F977763"/>
    <w:multiLevelType w:val="multilevel"/>
    <w:tmpl w:val="B6764F9E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>
    <w:nsid w:val="30902FF3"/>
    <w:multiLevelType w:val="multilevel"/>
    <w:tmpl w:val="69C62D88"/>
    <w:styleLink w:val="WWNum9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>
    <w:nsid w:val="30C530BB"/>
    <w:multiLevelType w:val="multilevel"/>
    <w:tmpl w:val="5F34E9DA"/>
    <w:styleLink w:val="WWNum1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>
    <w:nsid w:val="315B26CE"/>
    <w:multiLevelType w:val="hybridMultilevel"/>
    <w:tmpl w:val="D186C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18154F8"/>
    <w:multiLevelType w:val="hybridMultilevel"/>
    <w:tmpl w:val="C77A0B90"/>
    <w:lvl w:ilvl="0" w:tplc="72824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>
    <w:nsid w:val="31B11ECB"/>
    <w:multiLevelType w:val="multilevel"/>
    <w:tmpl w:val="023CF7EA"/>
    <w:styleLink w:val="WWNum6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>
    <w:nsid w:val="326B7F3E"/>
    <w:multiLevelType w:val="hybridMultilevel"/>
    <w:tmpl w:val="4912CC2E"/>
    <w:lvl w:ilvl="0" w:tplc="C98A6C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C98A6C3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31F6265"/>
    <w:multiLevelType w:val="hybridMultilevel"/>
    <w:tmpl w:val="6FF8E768"/>
    <w:lvl w:ilvl="0" w:tplc="F1F4D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3895996"/>
    <w:multiLevelType w:val="hybridMultilevel"/>
    <w:tmpl w:val="2D768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33C71A7B"/>
    <w:multiLevelType w:val="multilevel"/>
    <w:tmpl w:val="3EEEB25A"/>
    <w:styleLink w:val="WWNum144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>
    <w:nsid w:val="33DC2CA6"/>
    <w:multiLevelType w:val="multilevel"/>
    <w:tmpl w:val="367CB6FC"/>
    <w:styleLink w:val="WWNum7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>
    <w:nsid w:val="34BF4D63"/>
    <w:multiLevelType w:val="hybridMultilevel"/>
    <w:tmpl w:val="03702D78"/>
    <w:lvl w:ilvl="0" w:tplc="6DC826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52E754C"/>
    <w:multiLevelType w:val="hybridMultilevel"/>
    <w:tmpl w:val="406027D6"/>
    <w:lvl w:ilvl="0" w:tplc="C4AA2CC6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56B0086"/>
    <w:multiLevelType w:val="hybridMultilevel"/>
    <w:tmpl w:val="934675C6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3582742A"/>
    <w:multiLevelType w:val="hybridMultilevel"/>
    <w:tmpl w:val="409046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5FAA93E8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8">
    <w:nsid w:val="358B4FDE"/>
    <w:multiLevelType w:val="hybridMultilevel"/>
    <w:tmpl w:val="A3185836"/>
    <w:lvl w:ilvl="0" w:tplc="EF36A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5AB19AE"/>
    <w:multiLevelType w:val="multilevel"/>
    <w:tmpl w:val="ADFC36E0"/>
    <w:styleLink w:val="WWNum4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>
    <w:nsid w:val="35FE0CE5"/>
    <w:multiLevelType w:val="hybridMultilevel"/>
    <w:tmpl w:val="497EDE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1">
    <w:nsid w:val="36D849C9"/>
    <w:multiLevelType w:val="multilevel"/>
    <w:tmpl w:val="EB98C916"/>
    <w:styleLink w:val="WWNum10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2">
    <w:nsid w:val="374F0BB0"/>
    <w:multiLevelType w:val="hybridMultilevel"/>
    <w:tmpl w:val="FEDAB600"/>
    <w:lvl w:ilvl="0" w:tplc="72824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3">
    <w:nsid w:val="37B56A73"/>
    <w:multiLevelType w:val="multilevel"/>
    <w:tmpl w:val="1864F8D6"/>
    <w:styleLink w:val="WWNum8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>
    <w:nsid w:val="385E326D"/>
    <w:multiLevelType w:val="multilevel"/>
    <w:tmpl w:val="7452CD5A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>
    <w:nsid w:val="39A94B17"/>
    <w:multiLevelType w:val="hybridMultilevel"/>
    <w:tmpl w:val="5E7294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E4C7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>
    <w:nsid w:val="3A5B7EF8"/>
    <w:multiLevelType w:val="hybridMultilevel"/>
    <w:tmpl w:val="8DD2180A"/>
    <w:lvl w:ilvl="0" w:tplc="7FE4C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AE76BC0"/>
    <w:multiLevelType w:val="multilevel"/>
    <w:tmpl w:val="0AC0E530"/>
    <w:styleLink w:val="WWNum167"/>
    <w:lvl w:ilvl="0">
      <w:start w:val="1"/>
      <w:numFmt w:val="decimal"/>
      <w:lvlText w:val="%1)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>
    <w:nsid w:val="3AE93EAF"/>
    <w:multiLevelType w:val="multilevel"/>
    <w:tmpl w:val="0CE8981A"/>
    <w:styleLink w:val="WWNum28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>
    <w:nsid w:val="3B5E5172"/>
    <w:multiLevelType w:val="multilevel"/>
    <w:tmpl w:val="AE3238AA"/>
    <w:styleLink w:val="WWNum11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>
    <w:nsid w:val="3B80599D"/>
    <w:multiLevelType w:val="multilevel"/>
    <w:tmpl w:val="60C008CE"/>
    <w:styleLink w:val="WWNum131"/>
    <w:lvl w:ilvl="0">
      <w:start w:val="1"/>
      <w:numFmt w:val="lowerLetter"/>
      <w:lvlText w:val="%1)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>
    <w:nsid w:val="3BBA1F98"/>
    <w:multiLevelType w:val="hybridMultilevel"/>
    <w:tmpl w:val="EA7E6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3C3A46F3"/>
    <w:multiLevelType w:val="multilevel"/>
    <w:tmpl w:val="1F264688"/>
    <w:styleLink w:val="WWNum96"/>
    <w:lvl w:ilvl="0">
      <w:start w:val="5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3">
    <w:nsid w:val="3D965237"/>
    <w:multiLevelType w:val="multilevel"/>
    <w:tmpl w:val="7778A74C"/>
    <w:styleLink w:val="WWNum5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>
    <w:nsid w:val="3EF50DCD"/>
    <w:multiLevelType w:val="hybridMultilevel"/>
    <w:tmpl w:val="1EE80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3FDE660E"/>
    <w:multiLevelType w:val="multilevel"/>
    <w:tmpl w:val="E94C970A"/>
    <w:styleLink w:val="WWNum1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>
    <w:nsid w:val="403856C8"/>
    <w:multiLevelType w:val="multilevel"/>
    <w:tmpl w:val="B6764F9E"/>
    <w:numStyleLink w:val="WWNum62"/>
  </w:abstractNum>
  <w:abstractNum w:abstractNumId="147">
    <w:nsid w:val="40B1021C"/>
    <w:multiLevelType w:val="multilevel"/>
    <w:tmpl w:val="56D2326E"/>
    <w:styleLink w:val="WWNum15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>
    <w:nsid w:val="41302230"/>
    <w:multiLevelType w:val="multilevel"/>
    <w:tmpl w:val="92A0682E"/>
    <w:styleLink w:val="WWNum7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>
    <w:nsid w:val="414B1B25"/>
    <w:multiLevelType w:val="multilevel"/>
    <w:tmpl w:val="46384346"/>
    <w:styleLink w:val="WWNum13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0">
    <w:nsid w:val="417B4AE1"/>
    <w:multiLevelType w:val="hybridMultilevel"/>
    <w:tmpl w:val="BDC014D4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1A34D5D"/>
    <w:multiLevelType w:val="hybridMultilevel"/>
    <w:tmpl w:val="5386D6A0"/>
    <w:lvl w:ilvl="0" w:tplc="77AEA9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1CA17F9"/>
    <w:multiLevelType w:val="hybridMultilevel"/>
    <w:tmpl w:val="5378B916"/>
    <w:lvl w:ilvl="0" w:tplc="D1BC9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34C7472"/>
    <w:multiLevelType w:val="multilevel"/>
    <w:tmpl w:val="F250A4CA"/>
    <w:styleLink w:val="WWNum3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>
    <w:nsid w:val="43944469"/>
    <w:multiLevelType w:val="multilevel"/>
    <w:tmpl w:val="4D4269B8"/>
    <w:styleLink w:val="WWNum146"/>
    <w:lvl w:ilvl="0">
      <w:start w:val="1"/>
      <w:numFmt w:val="decimal"/>
      <w:lvlText w:val="%1)"/>
      <w:lvlJc w:val="left"/>
      <w:rPr>
        <w:b w:val="0"/>
        <w:i w:val="0"/>
        <w:color w:val="00000A"/>
        <w:sz w:val="24"/>
        <w:szCs w:val="24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>
    <w:nsid w:val="43B009EE"/>
    <w:multiLevelType w:val="multilevel"/>
    <w:tmpl w:val="5128FA5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>
    <w:nsid w:val="43BB1906"/>
    <w:multiLevelType w:val="hybridMultilevel"/>
    <w:tmpl w:val="6A12D4C4"/>
    <w:lvl w:ilvl="0" w:tplc="526A3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3F67337"/>
    <w:multiLevelType w:val="multilevel"/>
    <w:tmpl w:val="88360008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8">
    <w:nsid w:val="465D2386"/>
    <w:multiLevelType w:val="multilevel"/>
    <w:tmpl w:val="EC3E926E"/>
    <w:styleLink w:val="WWNum14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9">
    <w:nsid w:val="46A906E3"/>
    <w:multiLevelType w:val="multilevel"/>
    <w:tmpl w:val="EA50A966"/>
    <w:styleLink w:val="WWNum5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0">
    <w:nsid w:val="46C40642"/>
    <w:multiLevelType w:val="multilevel"/>
    <w:tmpl w:val="99746BE2"/>
    <w:styleLink w:val="WWNum7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>
    <w:nsid w:val="46C94922"/>
    <w:multiLevelType w:val="multilevel"/>
    <w:tmpl w:val="DFBEF888"/>
    <w:styleLink w:val="WWNum15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>
    <w:nsid w:val="47036F1E"/>
    <w:multiLevelType w:val="multilevel"/>
    <w:tmpl w:val="37F88528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3">
    <w:nsid w:val="47204CF9"/>
    <w:multiLevelType w:val="multilevel"/>
    <w:tmpl w:val="6CFA3EC0"/>
    <w:styleLink w:val="WWNum3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>
    <w:nsid w:val="47B118FA"/>
    <w:multiLevelType w:val="multilevel"/>
    <w:tmpl w:val="EC1C6F6A"/>
    <w:styleLink w:val="WWNum5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>
    <w:nsid w:val="47D86B6F"/>
    <w:multiLevelType w:val="hybridMultilevel"/>
    <w:tmpl w:val="7AE4E1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495A3EA8"/>
    <w:multiLevelType w:val="multilevel"/>
    <w:tmpl w:val="FECEE35E"/>
    <w:styleLink w:val="WWNum6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>
    <w:nsid w:val="4A502A83"/>
    <w:multiLevelType w:val="hybridMultilevel"/>
    <w:tmpl w:val="0E7AA0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B32FB0E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4A782D05"/>
    <w:multiLevelType w:val="hybridMultilevel"/>
    <w:tmpl w:val="1D8264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AF606DA"/>
    <w:multiLevelType w:val="hybridMultilevel"/>
    <w:tmpl w:val="B8EA93FE"/>
    <w:lvl w:ilvl="0" w:tplc="1DDCF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70">
    <w:nsid w:val="4B3747BD"/>
    <w:multiLevelType w:val="hybridMultilevel"/>
    <w:tmpl w:val="E1203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4B653868"/>
    <w:multiLevelType w:val="hybridMultilevel"/>
    <w:tmpl w:val="AF9EF726"/>
    <w:lvl w:ilvl="0" w:tplc="960E28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B9270AB"/>
    <w:multiLevelType w:val="hybridMultilevel"/>
    <w:tmpl w:val="598497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4C0B0A80"/>
    <w:multiLevelType w:val="multilevel"/>
    <w:tmpl w:val="DF1CCB40"/>
    <w:styleLink w:val="WWNum10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>
    <w:nsid w:val="4E263DF8"/>
    <w:multiLevelType w:val="multilevel"/>
    <w:tmpl w:val="17D6AD90"/>
    <w:styleLink w:val="WWNum39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5">
    <w:nsid w:val="4EC51F30"/>
    <w:multiLevelType w:val="multilevel"/>
    <w:tmpl w:val="78BE7976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6">
    <w:nsid w:val="4ED470CA"/>
    <w:multiLevelType w:val="hybridMultilevel"/>
    <w:tmpl w:val="0E481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4EDD358F"/>
    <w:multiLevelType w:val="multilevel"/>
    <w:tmpl w:val="D2B86FFA"/>
    <w:styleLink w:val="WWNum29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8">
    <w:nsid w:val="4FD14A13"/>
    <w:multiLevelType w:val="hybridMultilevel"/>
    <w:tmpl w:val="71880E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0017604"/>
    <w:multiLevelType w:val="hybridMultilevel"/>
    <w:tmpl w:val="976EC3BC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50034574"/>
    <w:multiLevelType w:val="hybridMultilevel"/>
    <w:tmpl w:val="E8906E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1">
    <w:nsid w:val="509065C3"/>
    <w:multiLevelType w:val="multilevel"/>
    <w:tmpl w:val="6F48C03C"/>
    <w:styleLink w:val="WWNum5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2">
    <w:nsid w:val="529F64A9"/>
    <w:multiLevelType w:val="multilevel"/>
    <w:tmpl w:val="FBF0ED12"/>
    <w:styleLink w:val="WWNum16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3">
    <w:nsid w:val="52D7412B"/>
    <w:multiLevelType w:val="hybridMultilevel"/>
    <w:tmpl w:val="E2DCB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7C790C"/>
    <w:multiLevelType w:val="multilevel"/>
    <w:tmpl w:val="09E4A8E8"/>
    <w:styleLink w:val="WWNum1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5">
    <w:nsid w:val="53FF2DFC"/>
    <w:multiLevelType w:val="multilevel"/>
    <w:tmpl w:val="8CD8B110"/>
    <w:styleLink w:val="WWNum1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6">
    <w:nsid w:val="54102048"/>
    <w:multiLevelType w:val="multilevel"/>
    <w:tmpl w:val="5EF4359E"/>
    <w:styleLink w:val="WWNum7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7">
    <w:nsid w:val="544C1D37"/>
    <w:multiLevelType w:val="multilevel"/>
    <w:tmpl w:val="0DE8EDB8"/>
    <w:styleLink w:val="WWNum1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8">
    <w:nsid w:val="54A9152B"/>
    <w:multiLevelType w:val="multilevel"/>
    <w:tmpl w:val="AC1E816C"/>
    <w:styleLink w:val="WWNum10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9">
    <w:nsid w:val="54D82C75"/>
    <w:multiLevelType w:val="hybridMultilevel"/>
    <w:tmpl w:val="794E4474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0">
    <w:nsid w:val="54DE1171"/>
    <w:multiLevelType w:val="hybridMultilevel"/>
    <w:tmpl w:val="B7827D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55A8554D"/>
    <w:multiLevelType w:val="hybridMultilevel"/>
    <w:tmpl w:val="CFF81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55C24A3C"/>
    <w:multiLevelType w:val="multilevel"/>
    <w:tmpl w:val="34BC7E80"/>
    <w:styleLink w:val="WWNum143"/>
    <w:lvl w:ilvl="0">
      <w:start w:val="1"/>
      <w:numFmt w:val="decimal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3">
    <w:nsid w:val="5650716E"/>
    <w:multiLevelType w:val="hybridMultilevel"/>
    <w:tmpl w:val="8D74091E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567E6E48"/>
    <w:multiLevelType w:val="multilevel"/>
    <w:tmpl w:val="04DCC388"/>
    <w:styleLink w:val="WWNum7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5">
    <w:nsid w:val="56F94E66"/>
    <w:multiLevelType w:val="multilevel"/>
    <w:tmpl w:val="E6A4C04E"/>
    <w:styleLink w:val="WWNum123"/>
    <w:lvl w:ilvl="0">
      <w:start w:val="1"/>
      <w:numFmt w:val="decimal"/>
      <w:lvlText w:val="%1)"/>
      <w:lvlJc w:val="left"/>
      <w:rPr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6">
    <w:nsid w:val="573E3705"/>
    <w:multiLevelType w:val="hybridMultilevel"/>
    <w:tmpl w:val="F0E404B8"/>
    <w:lvl w:ilvl="0" w:tplc="72824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7">
    <w:nsid w:val="57995CB6"/>
    <w:multiLevelType w:val="multilevel"/>
    <w:tmpl w:val="DEDAE394"/>
    <w:styleLink w:val="WWNum1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8">
    <w:nsid w:val="589E7F10"/>
    <w:multiLevelType w:val="multilevel"/>
    <w:tmpl w:val="CE46DE76"/>
    <w:styleLink w:val="WWNum1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9">
    <w:nsid w:val="58A32AC4"/>
    <w:multiLevelType w:val="hybridMultilevel"/>
    <w:tmpl w:val="27CAD910"/>
    <w:lvl w:ilvl="0" w:tplc="38627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591D6825"/>
    <w:multiLevelType w:val="hybridMultilevel"/>
    <w:tmpl w:val="3F6EB0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9D176A7"/>
    <w:multiLevelType w:val="multilevel"/>
    <w:tmpl w:val="878472E8"/>
    <w:styleLink w:val="WWNum165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2">
    <w:nsid w:val="5A3F6537"/>
    <w:multiLevelType w:val="multilevel"/>
    <w:tmpl w:val="689CA7E0"/>
    <w:styleLink w:val="WWNum10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3">
    <w:nsid w:val="5A97163F"/>
    <w:multiLevelType w:val="multilevel"/>
    <w:tmpl w:val="6D6C543C"/>
    <w:styleLink w:val="WWNum9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4">
    <w:nsid w:val="5A9B2BE1"/>
    <w:multiLevelType w:val="multilevel"/>
    <w:tmpl w:val="2EA6F05E"/>
    <w:styleLink w:val="WWNum186"/>
    <w:lvl w:ilvl="0">
      <w:start w:val="1"/>
      <w:numFmt w:val="decimal"/>
      <w:lvlText w:val="§%1."/>
      <w:lvlJc w:val="left"/>
      <w:rPr>
        <w:b/>
        <w:i/>
        <w:strike w:val="0"/>
        <w:dstrike w:val="0"/>
        <w:color w:val="00000A"/>
        <w:sz w:val="24"/>
        <w:szCs w:val="24"/>
        <w:u w:val="none"/>
      </w:rPr>
    </w:lvl>
    <w:lvl w:ilvl="1">
      <w:start w:val="1"/>
      <w:numFmt w:val="decimal"/>
      <w:lvlText w:val="§%2.1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5">
    <w:nsid w:val="5ADC6094"/>
    <w:multiLevelType w:val="multilevel"/>
    <w:tmpl w:val="9A588BA6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6">
    <w:nsid w:val="5AED111C"/>
    <w:multiLevelType w:val="multilevel"/>
    <w:tmpl w:val="1646E3BC"/>
    <w:styleLink w:val="WWNum63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7">
    <w:nsid w:val="5BDC500C"/>
    <w:multiLevelType w:val="multilevel"/>
    <w:tmpl w:val="381AC7E4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8">
    <w:nsid w:val="5C0563E5"/>
    <w:multiLevelType w:val="multilevel"/>
    <w:tmpl w:val="3EAE0228"/>
    <w:styleLink w:val="WWNum8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9">
    <w:nsid w:val="5C626D0B"/>
    <w:multiLevelType w:val="multilevel"/>
    <w:tmpl w:val="219A5B6C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0">
    <w:nsid w:val="5D13796A"/>
    <w:multiLevelType w:val="hybridMultilevel"/>
    <w:tmpl w:val="BA4A44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5D874E89"/>
    <w:multiLevelType w:val="multilevel"/>
    <w:tmpl w:val="45A2D1DC"/>
    <w:styleLink w:val="WWNum1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2">
    <w:nsid w:val="5E1C18F0"/>
    <w:multiLevelType w:val="multilevel"/>
    <w:tmpl w:val="E940C66E"/>
    <w:styleLink w:val="WWNum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3">
    <w:nsid w:val="5E8F6C7B"/>
    <w:multiLevelType w:val="multilevel"/>
    <w:tmpl w:val="0DF6D510"/>
    <w:styleLink w:val="WWNum6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4">
    <w:nsid w:val="5EEF3386"/>
    <w:multiLevelType w:val="multilevel"/>
    <w:tmpl w:val="964AF8AE"/>
    <w:styleLink w:val="WWNum1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5">
    <w:nsid w:val="5EF931C6"/>
    <w:multiLevelType w:val="multilevel"/>
    <w:tmpl w:val="6A04B118"/>
    <w:styleLink w:val="WWNum2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6">
    <w:nsid w:val="5FA57B8E"/>
    <w:multiLevelType w:val="multilevel"/>
    <w:tmpl w:val="AFA005E8"/>
    <w:styleLink w:val="WWNum163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7">
    <w:nsid w:val="5FBB554C"/>
    <w:multiLevelType w:val="multilevel"/>
    <w:tmpl w:val="FD228E54"/>
    <w:styleLink w:val="WWNum5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8">
    <w:nsid w:val="6069730D"/>
    <w:multiLevelType w:val="multilevel"/>
    <w:tmpl w:val="08C6EA34"/>
    <w:styleLink w:val="WWNum1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9">
    <w:nsid w:val="60BB24CA"/>
    <w:multiLevelType w:val="multilevel"/>
    <w:tmpl w:val="11949874"/>
    <w:styleLink w:val="WWNum12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0">
    <w:nsid w:val="6109553D"/>
    <w:multiLevelType w:val="hybridMultilevel"/>
    <w:tmpl w:val="98602FF0"/>
    <w:lvl w:ilvl="0" w:tplc="B934BA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16A7206"/>
    <w:multiLevelType w:val="multilevel"/>
    <w:tmpl w:val="28C46864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2">
    <w:nsid w:val="61B80DF5"/>
    <w:multiLevelType w:val="hybridMultilevel"/>
    <w:tmpl w:val="636A4382"/>
    <w:lvl w:ilvl="0" w:tplc="42A2B1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3">
    <w:nsid w:val="61E14682"/>
    <w:multiLevelType w:val="multilevel"/>
    <w:tmpl w:val="72C08ACA"/>
    <w:styleLink w:val="WWNum173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4">
    <w:nsid w:val="61EC6D59"/>
    <w:multiLevelType w:val="hybridMultilevel"/>
    <w:tmpl w:val="52C258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62E715AF"/>
    <w:multiLevelType w:val="hybridMultilevel"/>
    <w:tmpl w:val="13005B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63D35554"/>
    <w:multiLevelType w:val="hybridMultilevel"/>
    <w:tmpl w:val="243C612A"/>
    <w:lvl w:ilvl="0" w:tplc="9DD44C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63E06126"/>
    <w:multiLevelType w:val="multilevel"/>
    <w:tmpl w:val="8E6663DC"/>
    <w:styleLink w:val="WWNum169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8">
    <w:nsid w:val="641E0BFC"/>
    <w:multiLevelType w:val="multilevel"/>
    <w:tmpl w:val="FD2C4CBA"/>
    <w:styleLink w:val="WWNum2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9">
    <w:nsid w:val="64710C2F"/>
    <w:multiLevelType w:val="hybridMultilevel"/>
    <w:tmpl w:val="E724CC2E"/>
    <w:lvl w:ilvl="0" w:tplc="669E378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53D2593"/>
    <w:multiLevelType w:val="hybridMultilevel"/>
    <w:tmpl w:val="46AA407C"/>
    <w:lvl w:ilvl="0" w:tplc="728244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66341747"/>
    <w:multiLevelType w:val="hybridMultilevel"/>
    <w:tmpl w:val="076288BA"/>
    <w:lvl w:ilvl="0" w:tplc="3DB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66644934"/>
    <w:multiLevelType w:val="hybridMultilevel"/>
    <w:tmpl w:val="9028EBA6"/>
    <w:lvl w:ilvl="0" w:tplc="69E01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66B61354"/>
    <w:multiLevelType w:val="hybridMultilevel"/>
    <w:tmpl w:val="F9D03A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671A187F"/>
    <w:multiLevelType w:val="hybridMultilevel"/>
    <w:tmpl w:val="0E58AA2A"/>
    <w:lvl w:ilvl="0" w:tplc="E9AAD17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7893139"/>
    <w:multiLevelType w:val="multilevel"/>
    <w:tmpl w:val="3D881B98"/>
    <w:styleLink w:val="WWNum1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6">
    <w:nsid w:val="67B71BEB"/>
    <w:multiLevelType w:val="hybridMultilevel"/>
    <w:tmpl w:val="8DD22A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37">
    <w:nsid w:val="67F4379C"/>
    <w:multiLevelType w:val="multilevel"/>
    <w:tmpl w:val="17346C2C"/>
    <w:styleLink w:val="WWNum3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8">
    <w:nsid w:val="68606890"/>
    <w:multiLevelType w:val="multilevel"/>
    <w:tmpl w:val="72D8375C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9">
    <w:nsid w:val="68D1576B"/>
    <w:multiLevelType w:val="multilevel"/>
    <w:tmpl w:val="E946DC82"/>
    <w:styleLink w:val="WWNum17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0">
    <w:nsid w:val="694B2D12"/>
    <w:multiLevelType w:val="multilevel"/>
    <w:tmpl w:val="B4083698"/>
    <w:styleLink w:val="WWNum160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1">
    <w:nsid w:val="699F53F3"/>
    <w:multiLevelType w:val="hybridMultilevel"/>
    <w:tmpl w:val="8C0AFD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6A5D37F3"/>
    <w:multiLevelType w:val="multilevel"/>
    <w:tmpl w:val="523AFB64"/>
    <w:styleLink w:val="WWNum20"/>
    <w:lvl w:ilvl="0">
      <w:start w:val="1"/>
      <w:numFmt w:val="decimal"/>
      <w:lvlText w:val="%1)"/>
      <w:lvlJc w:val="left"/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3">
    <w:nsid w:val="6B8D5300"/>
    <w:multiLevelType w:val="hybridMultilevel"/>
    <w:tmpl w:val="D0F24A18"/>
    <w:lvl w:ilvl="0" w:tplc="BB02E0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BFD2943"/>
    <w:multiLevelType w:val="hybridMultilevel"/>
    <w:tmpl w:val="E4DEC17C"/>
    <w:lvl w:ilvl="0" w:tplc="5B02D9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C321B5E"/>
    <w:multiLevelType w:val="hybridMultilevel"/>
    <w:tmpl w:val="2ABE359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5E8ECB0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46">
    <w:nsid w:val="6C6D631C"/>
    <w:multiLevelType w:val="multilevel"/>
    <w:tmpl w:val="FA649BCC"/>
    <w:styleLink w:val="WWNum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7">
    <w:nsid w:val="6C8331E1"/>
    <w:multiLevelType w:val="multilevel"/>
    <w:tmpl w:val="9668988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8">
    <w:nsid w:val="6C95580B"/>
    <w:multiLevelType w:val="multilevel"/>
    <w:tmpl w:val="AD400E06"/>
    <w:styleLink w:val="WWNum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9">
    <w:nsid w:val="6CCD3A77"/>
    <w:multiLevelType w:val="multilevel"/>
    <w:tmpl w:val="65364760"/>
    <w:styleLink w:val="WWNum16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0">
    <w:nsid w:val="6CD212C6"/>
    <w:multiLevelType w:val="multilevel"/>
    <w:tmpl w:val="ECE83870"/>
    <w:styleLink w:val="WWNum15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1">
    <w:nsid w:val="6CDA3EA9"/>
    <w:multiLevelType w:val="multilevel"/>
    <w:tmpl w:val="28AEFC42"/>
    <w:styleLink w:val="WWNum1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2">
    <w:nsid w:val="6D2743AF"/>
    <w:multiLevelType w:val="multilevel"/>
    <w:tmpl w:val="BFF21E42"/>
    <w:styleLink w:val="WWNum1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3">
    <w:nsid w:val="6DD95A92"/>
    <w:multiLevelType w:val="multilevel"/>
    <w:tmpl w:val="B44C5F56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4">
    <w:nsid w:val="6E7C4C03"/>
    <w:multiLevelType w:val="hybridMultilevel"/>
    <w:tmpl w:val="A0CC52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6FE33025"/>
    <w:multiLevelType w:val="multilevel"/>
    <w:tmpl w:val="7584AB72"/>
    <w:styleLink w:val="WWNum18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6">
    <w:nsid w:val="6FFA2919"/>
    <w:multiLevelType w:val="hybridMultilevel"/>
    <w:tmpl w:val="B6F0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FFB4294"/>
    <w:multiLevelType w:val="multilevel"/>
    <w:tmpl w:val="E1A06B32"/>
    <w:styleLink w:val="WWNum168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8">
    <w:nsid w:val="700008CF"/>
    <w:multiLevelType w:val="multilevel"/>
    <w:tmpl w:val="578E37A4"/>
    <w:styleLink w:val="WW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9">
    <w:nsid w:val="7046780A"/>
    <w:multiLevelType w:val="multilevel"/>
    <w:tmpl w:val="EDF80762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0">
    <w:nsid w:val="70F525FC"/>
    <w:multiLevelType w:val="multilevel"/>
    <w:tmpl w:val="D71E3B6A"/>
    <w:styleLink w:val="WWNum60"/>
    <w:lvl w:ilvl="0">
      <w:start w:val="1"/>
      <w:numFmt w:val="decimal"/>
      <w:lvlText w:val="%1)"/>
      <w:lvlJc w:val="left"/>
      <w:rPr>
        <w:b w:val="0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1">
    <w:nsid w:val="711A47B3"/>
    <w:multiLevelType w:val="hybridMultilevel"/>
    <w:tmpl w:val="B35A0B9A"/>
    <w:lvl w:ilvl="0" w:tplc="C9D43C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1232C83"/>
    <w:multiLevelType w:val="multilevel"/>
    <w:tmpl w:val="BCB84FFE"/>
    <w:styleLink w:val="WWNum85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3">
    <w:nsid w:val="71935AA2"/>
    <w:multiLevelType w:val="multilevel"/>
    <w:tmpl w:val="60C85358"/>
    <w:styleLink w:val="WWNum171"/>
    <w:lvl w:ilvl="0">
      <w:start w:val="1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4">
    <w:nsid w:val="71D65F20"/>
    <w:multiLevelType w:val="multilevel"/>
    <w:tmpl w:val="50FEB264"/>
    <w:styleLink w:val="WWNum9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5">
    <w:nsid w:val="72A875D5"/>
    <w:multiLevelType w:val="multilevel"/>
    <w:tmpl w:val="67D0F8BC"/>
    <w:styleLink w:val="WWNum10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6">
    <w:nsid w:val="73473461"/>
    <w:multiLevelType w:val="multilevel"/>
    <w:tmpl w:val="4334B370"/>
    <w:styleLink w:val="WWNum17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7">
    <w:nsid w:val="736F2CC8"/>
    <w:multiLevelType w:val="multilevel"/>
    <w:tmpl w:val="4662AD2A"/>
    <w:styleLink w:val="WWNum126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8">
    <w:nsid w:val="73A135FE"/>
    <w:multiLevelType w:val="hybridMultilevel"/>
    <w:tmpl w:val="95A089D0"/>
    <w:lvl w:ilvl="0" w:tplc="C98A6C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73DA3C96"/>
    <w:multiLevelType w:val="hybridMultilevel"/>
    <w:tmpl w:val="9B00DF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74104E16"/>
    <w:multiLevelType w:val="multilevel"/>
    <w:tmpl w:val="C932250C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1">
    <w:nsid w:val="74536696"/>
    <w:multiLevelType w:val="multilevel"/>
    <w:tmpl w:val="B2609C36"/>
    <w:styleLink w:val="WWNum9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2">
    <w:nsid w:val="746E7BE8"/>
    <w:multiLevelType w:val="hybridMultilevel"/>
    <w:tmpl w:val="D44019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3">
    <w:nsid w:val="7490102D"/>
    <w:multiLevelType w:val="multilevel"/>
    <w:tmpl w:val="8CE0DDE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4">
    <w:nsid w:val="751914AF"/>
    <w:multiLevelType w:val="multilevel"/>
    <w:tmpl w:val="815870E0"/>
    <w:styleLink w:val="WWNum1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5">
    <w:nsid w:val="759411A5"/>
    <w:multiLevelType w:val="multilevel"/>
    <w:tmpl w:val="29449C24"/>
    <w:styleLink w:val="WWNum1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6">
    <w:nsid w:val="761C547E"/>
    <w:multiLevelType w:val="hybridMultilevel"/>
    <w:tmpl w:val="3266B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>
    <w:nsid w:val="77CF12B9"/>
    <w:multiLevelType w:val="hybridMultilevel"/>
    <w:tmpl w:val="7E2036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785A78E2"/>
    <w:multiLevelType w:val="hybridMultilevel"/>
    <w:tmpl w:val="49107606"/>
    <w:lvl w:ilvl="0" w:tplc="510CBC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78825741"/>
    <w:multiLevelType w:val="hybridMultilevel"/>
    <w:tmpl w:val="C2EC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9197D0E"/>
    <w:multiLevelType w:val="multilevel"/>
    <w:tmpl w:val="C476920A"/>
    <w:styleLink w:val="WWNum2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1">
    <w:nsid w:val="792A17DE"/>
    <w:multiLevelType w:val="multilevel"/>
    <w:tmpl w:val="B6DCC1CA"/>
    <w:styleLink w:val="WWNum16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2">
    <w:nsid w:val="79353097"/>
    <w:multiLevelType w:val="hybridMultilevel"/>
    <w:tmpl w:val="54C6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9A04395"/>
    <w:multiLevelType w:val="hybridMultilevel"/>
    <w:tmpl w:val="ED1844A2"/>
    <w:lvl w:ilvl="0" w:tplc="728244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DFE3556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4">
    <w:nsid w:val="79AA4E15"/>
    <w:multiLevelType w:val="multilevel"/>
    <w:tmpl w:val="A3068E5A"/>
    <w:styleLink w:val="WWNum1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5">
    <w:nsid w:val="7BFE22E6"/>
    <w:multiLevelType w:val="multilevel"/>
    <w:tmpl w:val="10168AA0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6">
    <w:nsid w:val="7C397A9C"/>
    <w:multiLevelType w:val="multilevel"/>
    <w:tmpl w:val="F41433FE"/>
    <w:styleLink w:val="WWNum13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7">
    <w:nsid w:val="7CA06C83"/>
    <w:multiLevelType w:val="multilevel"/>
    <w:tmpl w:val="56349632"/>
    <w:styleLink w:val="WWNum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numFmt w:val="bullet"/>
      <w:lvlText w:val=""/>
      <w:lvlJc w:val="left"/>
      <w:rPr>
        <w:rFonts w:ascii="Symbol" w:hAnsi="Symbol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)"/>
      <w:lvlJc w:val="left"/>
      <w:rPr>
        <w:b w:val="0"/>
        <w:i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8">
    <w:nsid w:val="7CFB0540"/>
    <w:multiLevelType w:val="multilevel"/>
    <w:tmpl w:val="277C2F72"/>
    <w:styleLink w:val="WWNum164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9">
    <w:nsid w:val="7D2963E4"/>
    <w:multiLevelType w:val="multilevel"/>
    <w:tmpl w:val="F48E6B08"/>
    <w:styleLink w:val="WWNum10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0">
    <w:nsid w:val="7D5D3381"/>
    <w:multiLevelType w:val="hybridMultilevel"/>
    <w:tmpl w:val="4A52A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7DEE6CBD"/>
    <w:multiLevelType w:val="multilevel"/>
    <w:tmpl w:val="DB364C30"/>
    <w:styleLink w:val="WWNum17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2">
    <w:nsid w:val="7ED8068F"/>
    <w:multiLevelType w:val="multilevel"/>
    <w:tmpl w:val="82F0C2AC"/>
    <w:styleLink w:val="WWNum188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3">
    <w:nsid w:val="7F066217"/>
    <w:multiLevelType w:val="multilevel"/>
    <w:tmpl w:val="B640623C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4">
    <w:nsid w:val="7F343BEB"/>
    <w:multiLevelType w:val="multilevel"/>
    <w:tmpl w:val="A7BC6720"/>
    <w:styleLink w:val="WWNum8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5">
    <w:nsid w:val="7F4122DE"/>
    <w:multiLevelType w:val="multilevel"/>
    <w:tmpl w:val="B3A69684"/>
    <w:styleLink w:val="WWNum14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6">
    <w:nsid w:val="7FE66FFD"/>
    <w:multiLevelType w:val="multilevel"/>
    <w:tmpl w:val="1D6AD550"/>
    <w:styleLink w:val="WWNum18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7">
    <w:nsid w:val="7FE84C78"/>
    <w:multiLevelType w:val="multilevel"/>
    <w:tmpl w:val="9EF21B92"/>
    <w:styleLink w:val="WWNum13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8">
    <w:nsid w:val="7FEE18CB"/>
    <w:multiLevelType w:val="hybridMultilevel"/>
    <w:tmpl w:val="48486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7FFB03A0"/>
    <w:multiLevelType w:val="multilevel"/>
    <w:tmpl w:val="78C6C434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0"/>
  </w:num>
  <w:num w:numId="2">
    <w:abstractNumId w:val="71"/>
  </w:num>
  <w:num w:numId="3">
    <w:abstractNumId w:val="287"/>
  </w:num>
  <w:num w:numId="4">
    <w:abstractNumId w:val="129"/>
  </w:num>
  <w:num w:numId="5">
    <w:abstractNumId w:val="175"/>
  </w:num>
  <w:num w:numId="6">
    <w:abstractNumId w:val="13"/>
  </w:num>
  <w:num w:numId="7">
    <w:abstractNumId w:val="253"/>
  </w:num>
  <w:num w:numId="8">
    <w:abstractNumId w:val="212"/>
  </w:num>
  <w:num w:numId="9">
    <w:abstractNumId w:val="271"/>
  </w:num>
  <w:num w:numId="10">
    <w:abstractNumId w:val="131"/>
  </w:num>
  <w:num w:numId="11">
    <w:abstractNumId w:val="285"/>
  </w:num>
  <w:num w:numId="12">
    <w:abstractNumId w:val="219"/>
  </w:num>
  <w:num w:numId="13">
    <w:abstractNumId w:val="56"/>
  </w:num>
  <w:num w:numId="14">
    <w:abstractNumId w:val="24"/>
  </w:num>
  <w:num w:numId="15">
    <w:abstractNumId w:val="270"/>
  </w:num>
  <w:num w:numId="16">
    <w:abstractNumId w:val="155"/>
  </w:num>
  <w:num w:numId="17">
    <w:abstractNumId w:val="235"/>
  </w:num>
  <w:num w:numId="18">
    <w:abstractNumId w:val="273"/>
  </w:num>
  <w:num w:numId="19">
    <w:abstractNumId w:val="32"/>
  </w:num>
  <w:num w:numId="20">
    <w:abstractNumId w:val="242"/>
  </w:num>
  <w:num w:numId="21">
    <w:abstractNumId w:val="238"/>
  </w:num>
  <w:num w:numId="22">
    <w:abstractNumId w:val="92"/>
  </w:num>
  <w:num w:numId="23">
    <w:abstractNumId w:val="26"/>
  </w:num>
  <w:num w:numId="24">
    <w:abstractNumId w:val="228"/>
  </w:num>
  <w:num w:numId="25">
    <w:abstractNumId w:val="280"/>
  </w:num>
  <w:num w:numId="26">
    <w:abstractNumId w:val="55"/>
  </w:num>
  <w:num w:numId="27">
    <w:abstractNumId w:val="215"/>
  </w:num>
  <w:num w:numId="28">
    <w:abstractNumId w:val="138"/>
  </w:num>
  <w:num w:numId="29">
    <w:abstractNumId w:val="177"/>
  </w:num>
  <w:num w:numId="30">
    <w:abstractNumId w:val="112"/>
  </w:num>
  <w:num w:numId="31">
    <w:abstractNumId w:val="163"/>
  </w:num>
  <w:num w:numId="32">
    <w:abstractNumId w:val="247"/>
  </w:num>
  <w:num w:numId="33">
    <w:abstractNumId w:val="299"/>
  </w:num>
  <w:num w:numId="34">
    <w:abstractNumId w:val="153"/>
  </w:num>
  <w:num w:numId="35">
    <w:abstractNumId w:val="82"/>
  </w:num>
  <w:num w:numId="36">
    <w:abstractNumId w:val="237"/>
  </w:num>
  <w:num w:numId="37">
    <w:abstractNumId w:val="87"/>
  </w:num>
  <w:num w:numId="38">
    <w:abstractNumId w:val="70"/>
  </w:num>
  <w:num w:numId="39">
    <w:abstractNumId w:val="174"/>
  </w:num>
  <w:num w:numId="40">
    <w:abstractNumId w:val="22"/>
  </w:num>
  <w:num w:numId="41">
    <w:abstractNumId w:val="88"/>
  </w:num>
  <w:num w:numId="42">
    <w:abstractNumId w:val="134"/>
  </w:num>
  <w:num w:numId="43">
    <w:abstractNumId w:val="157"/>
  </w:num>
  <w:num w:numId="44">
    <w:abstractNumId w:val="205"/>
  </w:num>
  <w:num w:numId="45">
    <w:abstractNumId w:val="293"/>
  </w:num>
  <w:num w:numId="46">
    <w:abstractNumId w:val="9"/>
  </w:num>
  <w:num w:numId="47">
    <w:abstractNumId w:val="209"/>
  </w:num>
  <w:num w:numId="48">
    <w:abstractNumId w:val="207"/>
  </w:num>
  <w:num w:numId="49">
    <w:abstractNumId w:val="57"/>
  </w:num>
  <w:num w:numId="50">
    <w:abstractNumId w:val="259"/>
  </w:num>
  <w:num w:numId="51">
    <w:abstractNumId w:val="143"/>
  </w:num>
  <w:num w:numId="52">
    <w:abstractNumId w:val="217"/>
  </w:num>
  <w:num w:numId="53">
    <w:abstractNumId w:val="164"/>
  </w:num>
  <w:num w:numId="54">
    <w:abstractNumId w:val="159"/>
  </w:num>
  <w:num w:numId="55">
    <w:abstractNumId w:val="80"/>
  </w:num>
  <w:num w:numId="56">
    <w:abstractNumId w:val="181"/>
  </w:num>
  <w:num w:numId="57">
    <w:abstractNumId w:val="54"/>
  </w:num>
  <w:num w:numId="58">
    <w:abstractNumId w:val="51"/>
  </w:num>
  <w:num w:numId="59">
    <w:abstractNumId w:val="25"/>
  </w:num>
  <w:num w:numId="60">
    <w:abstractNumId w:val="260"/>
  </w:num>
  <w:num w:numId="61">
    <w:abstractNumId w:val="221"/>
  </w:num>
  <w:num w:numId="62">
    <w:abstractNumId w:val="113"/>
  </w:num>
  <w:num w:numId="63">
    <w:abstractNumId w:val="206"/>
  </w:num>
  <w:num w:numId="64">
    <w:abstractNumId w:val="118"/>
  </w:num>
  <w:num w:numId="65">
    <w:abstractNumId w:val="166"/>
  </w:num>
  <w:num w:numId="66">
    <w:abstractNumId w:val="61"/>
  </w:num>
  <w:num w:numId="67">
    <w:abstractNumId w:val="3"/>
  </w:num>
  <w:num w:numId="68">
    <w:abstractNumId w:val="213"/>
  </w:num>
  <w:num w:numId="69">
    <w:abstractNumId w:val="91"/>
  </w:num>
  <w:num w:numId="70">
    <w:abstractNumId w:val="194"/>
  </w:num>
  <w:num w:numId="71">
    <w:abstractNumId w:val="248"/>
  </w:num>
  <w:num w:numId="72">
    <w:abstractNumId w:val="148"/>
  </w:num>
  <w:num w:numId="73">
    <w:abstractNumId w:val="37"/>
  </w:num>
  <w:num w:numId="74">
    <w:abstractNumId w:val="160"/>
  </w:num>
  <w:num w:numId="75">
    <w:abstractNumId w:val="107"/>
  </w:num>
  <w:num w:numId="76">
    <w:abstractNumId w:val="123"/>
  </w:num>
  <w:num w:numId="77">
    <w:abstractNumId w:val="89"/>
  </w:num>
  <w:num w:numId="78">
    <w:abstractNumId w:val="186"/>
  </w:num>
  <w:num w:numId="79">
    <w:abstractNumId w:val="90"/>
  </w:num>
  <w:num w:numId="80">
    <w:abstractNumId w:val="63"/>
  </w:num>
  <w:num w:numId="81">
    <w:abstractNumId w:val="162"/>
  </w:num>
  <w:num w:numId="82">
    <w:abstractNumId w:val="246"/>
  </w:num>
  <w:num w:numId="83">
    <w:abstractNumId w:val="97"/>
  </w:num>
  <w:num w:numId="84">
    <w:abstractNumId w:val="133"/>
  </w:num>
  <w:num w:numId="85">
    <w:abstractNumId w:val="262"/>
  </w:num>
  <w:num w:numId="86">
    <w:abstractNumId w:val="81"/>
  </w:num>
  <w:num w:numId="87">
    <w:abstractNumId w:val="208"/>
  </w:num>
  <w:num w:numId="88">
    <w:abstractNumId w:val="48"/>
  </w:num>
  <w:num w:numId="89">
    <w:abstractNumId w:val="294"/>
  </w:num>
  <w:num w:numId="90">
    <w:abstractNumId w:val="203"/>
  </w:num>
  <w:num w:numId="91">
    <w:abstractNumId w:val="33"/>
  </w:num>
  <w:num w:numId="92">
    <w:abstractNumId w:val="30"/>
  </w:num>
  <w:num w:numId="93">
    <w:abstractNumId w:val="6"/>
  </w:num>
  <w:num w:numId="94">
    <w:abstractNumId w:val="109"/>
  </w:num>
  <w:num w:numId="95">
    <w:abstractNumId w:val="100"/>
  </w:num>
  <w:num w:numId="96">
    <w:abstractNumId w:val="142"/>
  </w:num>
  <w:num w:numId="97">
    <w:abstractNumId w:val="114"/>
  </w:num>
  <w:num w:numId="98">
    <w:abstractNumId w:val="11"/>
  </w:num>
  <w:num w:numId="99">
    <w:abstractNumId w:val="264"/>
  </w:num>
  <w:num w:numId="100">
    <w:abstractNumId w:val="75"/>
  </w:num>
  <w:num w:numId="101">
    <w:abstractNumId w:val="187"/>
  </w:num>
  <w:num w:numId="102">
    <w:abstractNumId w:val="86"/>
  </w:num>
  <w:num w:numId="103">
    <w:abstractNumId w:val="58"/>
  </w:num>
  <w:num w:numId="104">
    <w:abstractNumId w:val="173"/>
  </w:num>
  <w:num w:numId="105">
    <w:abstractNumId w:val="289"/>
  </w:num>
  <w:num w:numId="106">
    <w:abstractNumId w:val="188"/>
  </w:num>
  <w:num w:numId="107">
    <w:abstractNumId w:val="202"/>
  </w:num>
  <w:num w:numId="108">
    <w:abstractNumId w:val="265"/>
  </w:num>
  <w:num w:numId="109">
    <w:abstractNumId w:val="16"/>
  </w:num>
  <w:num w:numId="110">
    <w:abstractNumId w:val="44"/>
  </w:num>
  <w:num w:numId="111">
    <w:abstractNumId w:val="198"/>
  </w:num>
  <w:num w:numId="112">
    <w:abstractNumId w:val="18"/>
  </w:num>
  <w:num w:numId="113">
    <w:abstractNumId w:val="96"/>
  </w:num>
  <w:num w:numId="114">
    <w:abstractNumId w:val="139"/>
  </w:num>
  <w:num w:numId="115">
    <w:abstractNumId w:val="29"/>
  </w:num>
  <w:num w:numId="116">
    <w:abstractNumId w:val="68"/>
  </w:num>
  <w:num w:numId="117">
    <w:abstractNumId w:val="185"/>
  </w:num>
  <w:num w:numId="118">
    <w:abstractNumId w:val="106"/>
  </w:num>
  <w:num w:numId="119">
    <w:abstractNumId w:val="43"/>
  </w:num>
  <w:num w:numId="120">
    <w:abstractNumId w:val="184"/>
  </w:num>
  <w:num w:numId="121">
    <w:abstractNumId w:val="77"/>
  </w:num>
  <w:num w:numId="122">
    <w:abstractNumId w:val="284"/>
  </w:num>
  <w:num w:numId="123">
    <w:abstractNumId w:val="195"/>
  </w:num>
  <w:num w:numId="124">
    <w:abstractNumId w:val="15"/>
  </w:num>
  <w:num w:numId="125">
    <w:abstractNumId w:val="72"/>
  </w:num>
  <w:num w:numId="126">
    <w:abstractNumId w:val="267"/>
  </w:num>
  <w:num w:numId="127">
    <w:abstractNumId w:val="218"/>
  </w:num>
  <w:num w:numId="128">
    <w:abstractNumId w:val="115"/>
  </w:num>
  <w:num w:numId="129">
    <w:abstractNumId w:val="252"/>
  </w:num>
  <w:num w:numId="130">
    <w:abstractNumId w:val="50"/>
  </w:num>
  <w:num w:numId="131">
    <w:abstractNumId w:val="140"/>
  </w:num>
  <w:num w:numId="132">
    <w:abstractNumId w:val="53"/>
  </w:num>
  <w:num w:numId="133">
    <w:abstractNumId w:val="149"/>
  </w:num>
  <w:num w:numId="134">
    <w:abstractNumId w:val="65"/>
  </w:num>
  <w:num w:numId="135">
    <w:abstractNumId w:val="286"/>
  </w:num>
  <w:num w:numId="136">
    <w:abstractNumId w:val="297"/>
  </w:num>
  <w:num w:numId="137">
    <w:abstractNumId w:val="7"/>
  </w:num>
  <w:num w:numId="138">
    <w:abstractNumId w:val="27"/>
  </w:num>
  <w:num w:numId="139">
    <w:abstractNumId w:val="4"/>
  </w:num>
  <w:num w:numId="140">
    <w:abstractNumId w:val="295"/>
  </w:num>
  <w:num w:numId="141">
    <w:abstractNumId w:val="258"/>
  </w:num>
  <w:num w:numId="142">
    <w:abstractNumId w:val="274"/>
  </w:num>
  <w:num w:numId="143">
    <w:abstractNumId w:val="192"/>
  </w:num>
  <w:num w:numId="144">
    <w:abstractNumId w:val="122"/>
  </w:num>
  <w:num w:numId="145">
    <w:abstractNumId w:val="211"/>
  </w:num>
  <w:num w:numId="146">
    <w:abstractNumId w:val="154"/>
  </w:num>
  <w:num w:numId="147">
    <w:abstractNumId w:val="67"/>
  </w:num>
  <w:num w:numId="148">
    <w:abstractNumId w:val="94"/>
  </w:num>
  <w:num w:numId="149">
    <w:abstractNumId w:val="158"/>
  </w:num>
  <w:num w:numId="150">
    <w:abstractNumId w:val="31"/>
  </w:num>
  <w:num w:numId="151">
    <w:abstractNumId w:val="34"/>
  </w:num>
  <w:num w:numId="152">
    <w:abstractNumId w:val="147"/>
  </w:num>
  <w:num w:numId="153">
    <w:abstractNumId w:val="17"/>
  </w:num>
  <w:num w:numId="154">
    <w:abstractNumId w:val="250"/>
  </w:num>
  <w:num w:numId="155">
    <w:abstractNumId w:val="161"/>
  </w:num>
  <w:num w:numId="156">
    <w:abstractNumId w:val="52"/>
  </w:num>
  <w:num w:numId="157">
    <w:abstractNumId w:val="275"/>
  </w:num>
  <w:num w:numId="158">
    <w:abstractNumId w:val="197"/>
  </w:num>
  <w:num w:numId="159">
    <w:abstractNumId w:val="49"/>
  </w:num>
  <w:num w:numId="160">
    <w:abstractNumId w:val="240"/>
  </w:num>
  <w:num w:numId="161">
    <w:abstractNumId w:val="281"/>
  </w:num>
  <w:num w:numId="162">
    <w:abstractNumId w:val="249"/>
  </w:num>
  <w:num w:numId="163">
    <w:abstractNumId w:val="216"/>
  </w:num>
  <w:num w:numId="164">
    <w:abstractNumId w:val="288"/>
  </w:num>
  <w:num w:numId="165">
    <w:abstractNumId w:val="201"/>
  </w:num>
  <w:num w:numId="166">
    <w:abstractNumId w:val="182"/>
  </w:num>
  <w:num w:numId="167">
    <w:abstractNumId w:val="137"/>
  </w:num>
  <w:num w:numId="168">
    <w:abstractNumId w:val="257"/>
  </w:num>
  <w:num w:numId="169">
    <w:abstractNumId w:val="227"/>
  </w:num>
  <w:num w:numId="170">
    <w:abstractNumId w:val="85"/>
  </w:num>
  <w:num w:numId="171">
    <w:abstractNumId w:val="263"/>
  </w:num>
  <w:num w:numId="172">
    <w:abstractNumId w:val="214"/>
  </w:num>
  <w:num w:numId="173">
    <w:abstractNumId w:val="223"/>
  </w:num>
  <w:num w:numId="174">
    <w:abstractNumId w:val="266"/>
  </w:num>
  <w:num w:numId="175">
    <w:abstractNumId w:val="102"/>
  </w:num>
  <w:num w:numId="176">
    <w:abstractNumId w:val="0"/>
  </w:num>
  <w:num w:numId="177">
    <w:abstractNumId w:val="46"/>
  </w:num>
  <w:num w:numId="178">
    <w:abstractNumId w:val="239"/>
  </w:num>
  <w:num w:numId="179">
    <w:abstractNumId w:val="291"/>
  </w:num>
  <w:num w:numId="180">
    <w:abstractNumId w:val="98"/>
  </w:num>
  <w:num w:numId="181">
    <w:abstractNumId w:val="251"/>
  </w:num>
  <w:num w:numId="182">
    <w:abstractNumId w:val="20"/>
  </w:num>
  <w:num w:numId="183">
    <w:abstractNumId w:val="23"/>
  </w:num>
  <w:num w:numId="184">
    <w:abstractNumId w:val="145"/>
  </w:num>
  <w:num w:numId="185">
    <w:abstractNumId w:val="255"/>
  </w:num>
  <w:num w:numId="186">
    <w:abstractNumId w:val="204"/>
  </w:num>
  <w:num w:numId="187">
    <w:abstractNumId w:val="296"/>
  </w:num>
  <w:num w:numId="188">
    <w:abstractNumId w:val="292"/>
  </w:num>
  <w:num w:numId="189">
    <w:abstractNumId w:val="155"/>
    <w:lvlOverride w:ilvl="0">
      <w:startOverride w:val="1"/>
    </w:lvlOverride>
  </w:num>
  <w:num w:numId="190">
    <w:abstractNumId w:val="273"/>
    <w:lvlOverride w:ilvl="0">
      <w:startOverride w:val="1"/>
    </w:lvlOverride>
  </w:num>
  <w:num w:numId="191">
    <w:abstractNumId w:val="61"/>
    <w:lvlOverride w:ilvl="0">
      <w:startOverride w:val="1"/>
    </w:lvlOverride>
  </w:num>
  <w:num w:numId="192">
    <w:abstractNumId w:val="26"/>
    <w:lvlOverride w:ilvl="0">
      <w:startOverride w:val="1"/>
    </w:lvlOverride>
  </w:num>
  <w:num w:numId="193">
    <w:abstractNumId w:val="228"/>
    <w:lvlOverride w:ilvl="0">
      <w:startOverride w:val="1"/>
    </w:lvlOverride>
  </w:num>
  <w:num w:numId="194">
    <w:abstractNumId w:val="86"/>
    <w:lvlOverride w:ilvl="0">
      <w:startOverride w:val="1"/>
    </w:lvlOverride>
  </w:num>
  <w:num w:numId="195">
    <w:abstractNumId w:val="280"/>
    <w:lvlOverride w:ilvl="0">
      <w:startOverride w:val="1"/>
    </w:lvlOverride>
  </w:num>
  <w:num w:numId="196">
    <w:abstractNumId w:val="113"/>
    <w:lvlOverride w:ilvl="0">
      <w:startOverride w:val="1"/>
    </w:lvlOverride>
  </w:num>
  <w:num w:numId="197">
    <w:abstractNumId w:val="58"/>
    <w:lvlOverride w:ilvl="0">
      <w:startOverride w:val="1"/>
    </w:lvlOverride>
  </w:num>
  <w:num w:numId="198">
    <w:abstractNumId w:val="173"/>
    <w:lvlOverride w:ilvl="0">
      <w:startOverride w:val="1"/>
    </w:lvlOverride>
  </w:num>
  <w:num w:numId="199">
    <w:abstractNumId w:val="289"/>
    <w:lvlOverride w:ilvl="0">
      <w:startOverride w:val="1"/>
    </w:lvlOverride>
  </w:num>
  <w:num w:numId="200">
    <w:abstractNumId w:val="55"/>
    <w:lvlOverride w:ilvl="0">
      <w:startOverride w:val="1"/>
    </w:lvlOverride>
  </w:num>
  <w:num w:numId="201">
    <w:abstractNumId w:val="118"/>
    <w:lvlOverride w:ilvl="0">
      <w:startOverride w:val="1"/>
    </w:lvlOverride>
  </w:num>
  <w:num w:numId="202">
    <w:abstractNumId w:val="215"/>
    <w:lvlOverride w:ilvl="0">
      <w:startOverride w:val="1"/>
    </w:lvlOverride>
  </w:num>
  <w:num w:numId="203">
    <w:abstractNumId w:val="166"/>
    <w:lvlOverride w:ilvl="0">
      <w:startOverride w:val="1"/>
    </w:lvlOverride>
  </w:num>
  <w:num w:numId="204">
    <w:abstractNumId w:val="138"/>
    <w:lvlOverride w:ilvl="0">
      <w:startOverride w:val="1"/>
    </w:lvlOverride>
  </w:num>
  <w:num w:numId="205">
    <w:abstractNumId w:val="177"/>
    <w:lvlOverride w:ilvl="0">
      <w:startOverride w:val="1"/>
    </w:lvlOverride>
  </w:num>
  <w:num w:numId="206">
    <w:abstractNumId w:val="264"/>
    <w:lvlOverride w:ilvl="0">
      <w:startOverride w:val="1"/>
    </w:lvlOverride>
  </w:num>
  <w:num w:numId="207">
    <w:abstractNumId w:val="75"/>
    <w:lvlOverride w:ilvl="0">
      <w:startOverride w:val="1"/>
    </w:lvlOverride>
  </w:num>
  <w:num w:numId="208">
    <w:abstractNumId w:val="32"/>
    <w:lvlOverride w:ilvl="0">
      <w:startOverride w:val="1"/>
    </w:lvlOverride>
  </w:num>
  <w:num w:numId="209">
    <w:abstractNumId w:val="202"/>
    <w:lvlOverride w:ilvl="0">
      <w:startOverride w:val="1"/>
    </w:lvlOverride>
  </w:num>
  <w:num w:numId="210">
    <w:abstractNumId w:val="153"/>
    <w:lvlOverride w:ilvl="0">
      <w:startOverride w:val="1"/>
    </w:lvlOverride>
  </w:num>
  <w:num w:numId="211">
    <w:abstractNumId w:val="265"/>
    <w:lvlOverride w:ilvl="0">
      <w:startOverride w:val="1"/>
    </w:lvlOverride>
  </w:num>
  <w:num w:numId="212">
    <w:abstractNumId w:val="16"/>
    <w:lvlOverride w:ilvl="0">
      <w:startOverride w:val="1"/>
    </w:lvlOverride>
  </w:num>
  <w:num w:numId="213">
    <w:abstractNumId w:val="237"/>
    <w:lvlOverride w:ilvl="0">
      <w:startOverride w:val="1"/>
    </w:lvlOverride>
  </w:num>
  <w:num w:numId="214">
    <w:abstractNumId w:val="44"/>
    <w:lvlOverride w:ilvl="0">
      <w:startOverride w:val="1"/>
    </w:lvlOverride>
  </w:num>
  <w:num w:numId="215">
    <w:abstractNumId w:val="237"/>
    <w:lvlOverride w:ilvl="0">
      <w:startOverride w:val="1"/>
    </w:lvlOverride>
  </w:num>
  <w:num w:numId="216">
    <w:abstractNumId w:val="143"/>
    <w:lvlOverride w:ilvl="0">
      <w:startOverride w:val="1"/>
    </w:lvlOverride>
  </w:num>
  <w:num w:numId="217">
    <w:abstractNumId w:val="198"/>
    <w:lvlOverride w:ilvl="0">
      <w:startOverride w:val="1"/>
    </w:lvlOverride>
  </w:num>
  <w:num w:numId="218">
    <w:abstractNumId w:val="24"/>
    <w:lvlOverride w:ilvl="0">
      <w:startOverride w:val="1"/>
    </w:lvlOverride>
  </w:num>
  <w:num w:numId="219">
    <w:abstractNumId w:val="18"/>
    <w:lvlOverride w:ilvl="0">
      <w:startOverride w:val="1"/>
    </w:lvlOverride>
  </w:num>
  <w:num w:numId="220">
    <w:abstractNumId w:val="96"/>
    <w:lvlOverride w:ilvl="0">
      <w:startOverride w:val="1"/>
    </w:lvlOverride>
  </w:num>
  <w:num w:numId="221">
    <w:abstractNumId w:val="238"/>
    <w:lvlOverride w:ilvl="0">
      <w:startOverride w:val="1"/>
    </w:lvlOverride>
  </w:num>
  <w:num w:numId="222">
    <w:abstractNumId w:val="139"/>
    <w:lvlOverride w:ilvl="0">
      <w:startOverride w:val="1"/>
    </w:lvlOverride>
  </w:num>
  <w:num w:numId="223">
    <w:abstractNumId w:val="29"/>
    <w:lvlOverride w:ilvl="0">
      <w:startOverride w:val="1"/>
    </w:lvlOverride>
  </w:num>
  <w:num w:numId="224">
    <w:abstractNumId w:val="87"/>
    <w:lvlOverride w:ilvl="0">
      <w:startOverride w:val="1"/>
    </w:lvlOverride>
  </w:num>
  <w:num w:numId="225">
    <w:abstractNumId w:val="68"/>
    <w:lvlOverride w:ilvl="0">
      <w:startOverride w:val="1"/>
    </w:lvlOverride>
  </w:num>
  <w:num w:numId="226">
    <w:abstractNumId w:val="185"/>
    <w:lvlOverride w:ilvl="0">
      <w:startOverride w:val="1"/>
    </w:lvlOverride>
  </w:num>
  <w:num w:numId="227">
    <w:abstractNumId w:val="212"/>
    <w:lvlOverride w:ilvl="0">
      <w:startOverride w:val="1"/>
    </w:lvlOverride>
  </w:num>
  <w:num w:numId="228">
    <w:abstractNumId w:val="214"/>
    <w:lvlOverride w:ilvl="0">
      <w:startOverride w:val="1"/>
    </w:lvlOverride>
  </w:num>
  <w:num w:numId="229">
    <w:abstractNumId w:val="223"/>
    <w:lvlOverride w:ilvl="0">
      <w:startOverride w:val="1"/>
    </w:lvlOverride>
  </w:num>
  <w:num w:numId="230">
    <w:abstractNumId w:val="102"/>
    <w:lvlOverride w:ilvl="0">
      <w:startOverride w:val="1"/>
    </w:lvlOverride>
  </w:num>
  <w:num w:numId="231">
    <w:abstractNumId w:val="292"/>
    <w:lvlOverride w:ilvl="0">
      <w:startOverride w:val="8"/>
    </w:lvlOverride>
  </w:num>
  <w:num w:numId="232">
    <w:abstractNumId w:val="106"/>
    <w:lvlOverride w:ilvl="0">
      <w:startOverride w:val="1"/>
    </w:lvlOverride>
  </w:num>
  <w:num w:numId="233">
    <w:abstractNumId w:val="253"/>
    <w:lvlOverride w:ilvl="0">
      <w:startOverride w:val="1"/>
    </w:lvlOverride>
  </w:num>
  <w:num w:numId="234">
    <w:abstractNumId w:val="43"/>
    <w:lvlOverride w:ilvl="0">
      <w:startOverride w:val="1"/>
    </w:lvlOverride>
  </w:num>
  <w:num w:numId="235">
    <w:abstractNumId w:val="184"/>
    <w:lvlOverride w:ilvl="0">
      <w:startOverride w:val="1"/>
    </w:lvlOverride>
  </w:num>
  <w:num w:numId="236">
    <w:abstractNumId w:val="77"/>
    <w:lvlOverride w:ilvl="0">
      <w:startOverride w:val="1"/>
    </w:lvlOverride>
  </w:num>
  <w:num w:numId="237">
    <w:abstractNumId w:val="284"/>
    <w:lvlOverride w:ilvl="0">
      <w:startOverride w:val="1"/>
    </w:lvlOverride>
  </w:num>
  <w:num w:numId="238">
    <w:abstractNumId w:val="13"/>
    <w:lvlOverride w:ilvl="0">
      <w:startOverride w:val="1"/>
    </w:lvlOverride>
  </w:num>
  <w:num w:numId="239">
    <w:abstractNumId w:val="195"/>
    <w:lvlOverride w:ilvl="0">
      <w:startOverride w:val="1"/>
    </w:lvlOverride>
  </w:num>
  <w:num w:numId="240">
    <w:abstractNumId w:val="72"/>
    <w:lvlOverride w:ilvl="0">
      <w:startOverride w:val="1"/>
    </w:lvlOverride>
  </w:num>
  <w:num w:numId="241">
    <w:abstractNumId w:val="296"/>
    <w:lvlOverride w:ilvl="0">
      <w:startOverride w:val="1"/>
    </w:lvlOverride>
  </w:num>
  <w:num w:numId="242">
    <w:abstractNumId w:val="217"/>
    <w:lvlOverride w:ilvl="0">
      <w:startOverride w:val="1"/>
    </w:lvlOverride>
  </w:num>
  <w:num w:numId="243">
    <w:abstractNumId w:val="267"/>
    <w:lvlOverride w:ilvl="0">
      <w:startOverride w:val="1"/>
    </w:lvlOverride>
  </w:num>
  <w:num w:numId="244">
    <w:abstractNumId w:val="107"/>
    <w:lvlOverride w:ilvl="0">
      <w:startOverride w:val="1"/>
    </w:lvlOverride>
  </w:num>
  <w:num w:numId="245">
    <w:abstractNumId w:val="218"/>
    <w:lvlOverride w:ilvl="0">
      <w:startOverride w:val="1"/>
    </w:lvlOverride>
  </w:num>
  <w:num w:numId="246">
    <w:abstractNumId w:val="115"/>
    <w:lvlOverride w:ilvl="0">
      <w:startOverride w:val="1"/>
    </w:lvlOverride>
  </w:num>
  <w:num w:numId="247">
    <w:abstractNumId w:val="252"/>
    <w:lvlOverride w:ilvl="0">
      <w:startOverride w:val="1"/>
    </w:lvlOverride>
  </w:num>
  <w:num w:numId="248">
    <w:abstractNumId w:val="221"/>
    <w:lvlOverride w:ilvl="0">
      <w:startOverride w:val="1"/>
    </w:lvlOverride>
  </w:num>
  <w:num w:numId="249">
    <w:abstractNumId w:val="285"/>
    <w:lvlOverride w:ilvl="0">
      <w:startOverride w:val="1"/>
    </w:lvlOverride>
  </w:num>
  <w:num w:numId="250">
    <w:abstractNumId w:val="219"/>
    <w:lvlOverride w:ilvl="0">
      <w:startOverride w:val="1"/>
    </w:lvlOverride>
  </w:num>
  <w:num w:numId="251">
    <w:abstractNumId w:val="7"/>
    <w:lvlOverride w:ilvl="0">
      <w:startOverride w:val="1"/>
    </w:lvlOverride>
  </w:num>
  <w:num w:numId="252">
    <w:abstractNumId w:val="112"/>
    <w:lvlOverride w:ilvl="0">
      <w:startOverride w:val="1"/>
    </w:lvlOverride>
  </w:num>
  <w:num w:numId="253">
    <w:abstractNumId w:val="3"/>
    <w:lvlOverride w:ilvl="0">
      <w:startOverride w:val="1"/>
    </w:lvlOverride>
  </w:num>
  <w:num w:numId="254">
    <w:abstractNumId w:val="213"/>
    <w:lvlOverride w:ilvl="0">
      <w:startOverride w:val="1"/>
    </w:lvlOverride>
  </w:num>
  <w:num w:numId="255">
    <w:abstractNumId w:val="91"/>
    <w:lvlOverride w:ilvl="0">
      <w:startOverride w:val="1"/>
    </w:lvlOverride>
  </w:num>
  <w:num w:numId="256">
    <w:abstractNumId w:val="274"/>
    <w:lvlOverride w:ilvl="0">
      <w:startOverride w:val="1"/>
    </w:lvlOverride>
  </w:num>
  <w:num w:numId="257">
    <w:abstractNumId w:val="256"/>
  </w:num>
  <w:num w:numId="258">
    <w:abstractNumId w:val="189"/>
  </w:num>
  <w:num w:numId="259">
    <w:abstractNumId w:val="1"/>
  </w:num>
  <w:num w:numId="260">
    <w:abstractNumId w:val="146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261">
    <w:abstractNumId w:val="95"/>
  </w:num>
  <w:num w:numId="262">
    <w:abstractNumId w:val="169"/>
  </w:num>
  <w:num w:numId="263">
    <w:abstractNumId w:val="108"/>
  </w:num>
  <w:num w:numId="264">
    <w:abstractNumId w:val="144"/>
  </w:num>
  <w:num w:numId="265">
    <w:abstractNumId w:val="59"/>
  </w:num>
  <w:num w:numId="266">
    <w:abstractNumId w:val="180"/>
  </w:num>
  <w:num w:numId="267">
    <w:abstractNumId w:val="269"/>
  </w:num>
  <w:num w:numId="268">
    <w:abstractNumId w:val="279"/>
  </w:num>
  <w:num w:numId="269">
    <w:abstractNumId w:val="183"/>
  </w:num>
  <w:num w:numId="270">
    <w:abstractNumId w:val="282"/>
  </w:num>
  <w:num w:numId="271">
    <w:abstractNumId w:val="8"/>
  </w:num>
  <w:num w:numId="272">
    <w:abstractNumId w:val="128"/>
  </w:num>
  <w:num w:numId="273">
    <w:abstractNumId w:val="73"/>
  </w:num>
  <w:num w:numId="274">
    <w:abstractNumId w:val="200"/>
  </w:num>
  <w:num w:numId="275">
    <w:abstractNumId w:val="226"/>
  </w:num>
  <w:num w:numId="276">
    <w:abstractNumId w:val="224"/>
  </w:num>
  <w:num w:numId="277">
    <w:abstractNumId w:val="83"/>
  </w:num>
  <w:num w:numId="278">
    <w:abstractNumId w:val="39"/>
  </w:num>
  <w:num w:numId="279">
    <w:abstractNumId w:val="278"/>
  </w:num>
  <w:num w:numId="280">
    <w:abstractNumId w:val="172"/>
  </w:num>
  <w:num w:numId="281">
    <w:abstractNumId w:val="167"/>
  </w:num>
  <w:num w:numId="282">
    <w:abstractNumId w:val="176"/>
  </w:num>
  <w:num w:numId="283">
    <w:abstractNumId w:val="78"/>
  </w:num>
  <w:num w:numId="284">
    <w:abstractNumId w:val="236"/>
  </w:num>
  <w:num w:numId="285">
    <w:abstractNumId w:val="101"/>
  </w:num>
  <w:num w:numId="286">
    <w:abstractNumId w:val="104"/>
  </w:num>
  <w:num w:numId="287">
    <w:abstractNumId w:val="268"/>
  </w:num>
  <w:num w:numId="288">
    <w:abstractNumId w:val="127"/>
  </w:num>
  <w:num w:numId="289">
    <w:abstractNumId w:val="272"/>
  </w:num>
  <w:num w:numId="290">
    <w:abstractNumId w:val="105"/>
  </w:num>
  <w:num w:numId="291">
    <w:abstractNumId w:val="193"/>
  </w:num>
  <w:num w:numId="292">
    <w:abstractNumId w:val="69"/>
  </w:num>
  <w:num w:numId="293">
    <w:abstractNumId w:val="47"/>
  </w:num>
  <w:num w:numId="294">
    <w:abstractNumId w:val="290"/>
  </w:num>
  <w:num w:numId="295">
    <w:abstractNumId w:val="126"/>
  </w:num>
  <w:num w:numId="296">
    <w:abstractNumId w:val="230"/>
  </w:num>
  <w:num w:numId="297">
    <w:abstractNumId w:val="222"/>
  </w:num>
  <w:num w:numId="298">
    <w:abstractNumId w:val="79"/>
  </w:num>
  <w:num w:numId="299">
    <w:abstractNumId w:val="45"/>
  </w:num>
  <w:num w:numId="300">
    <w:abstractNumId w:val="135"/>
  </w:num>
  <w:num w:numId="301">
    <w:abstractNumId w:val="178"/>
  </w:num>
  <w:num w:numId="302">
    <w:abstractNumId w:val="116"/>
  </w:num>
  <w:num w:numId="303">
    <w:abstractNumId w:val="130"/>
  </w:num>
  <w:num w:numId="304">
    <w:abstractNumId w:val="150"/>
  </w:num>
  <w:num w:numId="305">
    <w:abstractNumId w:val="99"/>
  </w:num>
  <w:num w:numId="306">
    <w:abstractNumId w:val="298"/>
  </w:num>
  <w:num w:numId="307">
    <w:abstractNumId w:val="60"/>
  </w:num>
  <w:num w:numId="308">
    <w:abstractNumId w:val="38"/>
  </w:num>
  <w:num w:numId="309">
    <w:abstractNumId w:val="170"/>
  </w:num>
  <w:num w:numId="310">
    <w:abstractNumId w:val="156"/>
  </w:num>
  <w:num w:numId="311">
    <w:abstractNumId w:val="190"/>
  </w:num>
  <w:num w:numId="312">
    <w:abstractNumId w:val="225"/>
  </w:num>
  <w:num w:numId="313">
    <w:abstractNumId w:val="35"/>
  </w:num>
  <w:num w:numId="314">
    <w:abstractNumId w:val="245"/>
  </w:num>
  <w:num w:numId="315">
    <w:abstractNumId w:val="2"/>
  </w:num>
  <w:num w:numId="316">
    <w:abstractNumId w:val="93"/>
  </w:num>
  <w:num w:numId="317">
    <w:abstractNumId w:val="21"/>
  </w:num>
  <w:num w:numId="318">
    <w:abstractNumId w:val="152"/>
  </w:num>
  <w:num w:numId="319">
    <w:abstractNumId w:val="165"/>
  </w:num>
  <w:num w:numId="320">
    <w:abstractNumId w:val="233"/>
  </w:num>
  <w:num w:numId="321">
    <w:abstractNumId w:val="66"/>
  </w:num>
  <w:num w:numId="322">
    <w:abstractNumId w:val="42"/>
  </w:num>
  <w:num w:numId="323">
    <w:abstractNumId w:val="276"/>
  </w:num>
  <w:num w:numId="324">
    <w:abstractNumId w:val="141"/>
  </w:num>
  <w:num w:numId="325">
    <w:abstractNumId w:val="231"/>
  </w:num>
  <w:num w:numId="326">
    <w:abstractNumId w:val="41"/>
  </w:num>
  <w:num w:numId="327">
    <w:abstractNumId w:val="277"/>
  </w:num>
  <w:num w:numId="328">
    <w:abstractNumId w:val="74"/>
  </w:num>
  <w:num w:numId="329">
    <w:abstractNumId w:val="210"/>
  </w:num>
  <w:num w:numId="330">
    <w:abstractNumId w:val="19"/>
  </w:num>
  <w:num w:numId="331">
    <w:abstractNumId w:val="244"/>
  </w:num>
  <w:num w:numId="332">
    <w:abstractNumId w:val="14"/>
  </w:num>
  <w:num w:numId="333">
    <w:abstractNumId w:val="36"/>
  </w:num>
  <w:num w:numId="334">
    <w:abstractNumId w:val="103"/>
  </w:num>
  <w:num w:numId="335">
    <w:abstractNumId w:val="168"/>
  </w:num>
  <w:num w:numId="336">
    <w:abstractNumId w:val="241"/>
  </w:num>
  <w:num w:numId="337">
    <w:abstractNumId w:val="191"/>
  </w:num>
  <w:num w:numId="338">
    <w:abstractNumId w:val="125"/>
  </w:num>
  <w:num w:numId="339">
    <w:abstractNumId w:val="120"/>
  </w:num>
  <w:num w:numId="340">
    <w:abstractNumId w:val="28"/>
  </w:num>
  <w:num w:numId="341">
    <w:abstractNumId w:val="10"/>
  </w:num>
  <w:num w:numId="342">
    <w:abstractNumId w:val="111"/>
  </w:num>
  <w:num w:numId="343">
    <w:abstractNumId w:val="117"/>
  </w:num>
  <w:num w:numId="344">
    <w:abstractNumId w:val="64"/>
  </w:num>
  <w:num w:numId="345">
    <w:abstractNumId w:val="179"/>
  </w:num>
  <w:num w:numId="346">
    <w:abstractNumId w:val="196"/>
  </w:num>
  <w:num w:numId="347">
    <w:abstractNumId w:val="132"/>
  </w:num>
  <w:num w:numId="348">
    <w:abstractNumId w:val="283"/>
  </w:num>
  <w:num w:numId="349">
    <w:abstractNumId w:val="199"/>
  </w:num>
  <w:num w:numId="350">
    <w:abstractNumId w:val="12"/>
  </w:num>
  <w:num w:numId="351">
    <w:abstractNumId w:val="5"/>
  </w:num>
  <w:num w:numId="352">
    <w:abstractNumId w:val="151"/>
  </w:num>
  <w:num w:numId="353">
    <w:abstractNumId w:val="136"/>
  </w:num>
  <w:num w:numId="354">
    <w:abstractNumId w:val="84"/>
  </w:num>
  <w:num w:numId="355">
    <w:abstractNumId w:val="232"/>
  </w:num>
  <w:num w:numId="356">
    <w:abstractNumId w:val="119"/>
  </w:num>
  <w:num w:numId="357">
    <w:abstractNumId w:val="110"/>
  </w:num>
  <w:num w:numId="358">
    <w:abstractNumId w:val="220"/>
  </w:num>
  <w:num w:numId="359">
    <w:abstractNumId w:val="243"/>
  </w:num>
  <w:num w:numId="360">
    <w:abstractNumId w:val="234"/>
  </w:num>
  <w:num w:numId="361">
    <w:abstractNumId w:val="261"/>
  </w:num>
  <w:num w:numId="362">
    <w:abstractNumId w:val="76"/>
  </w:num>
  <w:num w:numId="363">
    <w:abstractNumId w:val="171"/>
  </w:num>
  <w:num w:numId="364">
    <w:abstractNumId w:val="62"/>
  </w:num>
  <w:num w:numId="365">
    <w:abstractNumId w:val="124"/>
  </w:num>
  <w:num w:numId="366">
    <w:abstractNumId w:val="229"/>
  </w:num>
  <w:num w:numId="367">
    <w:abstractNumId w:val="121"/>
  </w:num>
  <w:num w:numId="368">
    <w:abstractNumId w:val="254"/>
  </w:num>
  <w:numIdMacAtCleanup w:val="3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A8"/>
    <w:rsid w:val="00065B6E"/>
    <w:rsid w:val="000C6A1B"/>
    <w:rsid w:val="001B1244"/>
    <w:rsid w:val="00241E38"/>
    <w:rsid w:val="0031454D"/>
    <w:rsid w:val="00347202"/>
    <w:rsid w:val="00407886"/>
    <w:rsid w:val="00423FC2"/>
    <w:rsid w:val="00426AC9"/>
    <w:rsid w:val="004474A8"/>
    <w:rsid w:val="0047666A"/>
    <w:rsid w:val="00760C07"/>
    <w:rsid w:val="00787CFE"/>
    <w:rsid w:val="007B1BED"/>
    <w:rsid w:val="00970350"/>
    <w:rsid w:val="00972C22"/>
    <w:rsid w:val="009D17D5"/>
    <w:rsid w:val="00A92E7C"/>
    <w:rsid w:val="00A966BA"/>
    <w:rsid w:val="00B20DC9"/>
    <w:rsid w:val="00B63B6D"/>
    <w:rsid w:val="00B751E3"/>
    <w:rsid w:val="00D0778F"/>
    <w:rsid w:val="00D97341"/>
    <w:rsid w:val="00E55D2E"/>
    <w:rsid w:val="00ED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74A8"/>
    <w:pPr>
      <w:suppressAutoHyphens/>
    </w:pPr>
  </w:style>
  <w:style w:type="paragraph" w:styleId="Nagwek1">
    <w:name w:val="heading 1"/>
    <w:basedOn w:val="Standard"/>
    <w:next w:val="Textbody"/>
    <w:rsid w:val="004474A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rsid w:val="004474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rsid w:val="004474A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rsid w:val="004474A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Textbody"/>
    <w:rsid w:val="004474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Standard"/>
    <w:next w:val="Textbody"/>
    <w:rsid w:val="004474A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Standard"/>
    <w:next w:val="Textbody"/>
    <w:rsid w:val="004474A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Standard"/>
    <w:next w:val="Textbody"/>
    <w:rsid w:val="004474A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4A8"/>
    <w:pPr>
      <w:widowControl/>
      <w:suppressAutoHyphens/>
    </w:pPr>
    <w:rPr>
      <w:rFonts w:cs="Arial"/>
      <w:sz w:val="24"/>
      <w:szCs w:val="24"/>
    </w:rPr>
  </w:style>
  <w:style w:type="paragraph" w:customStyle="1" w:styleId="Heading">
    <w:name w:val="Heading"/>
    <w:basedOn w:val="Standard"/>
    <w:next w:val="Textbody"/>
    <w:rsid w:val="004474A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474A8"/>
    <w:rPr>
      <w:sz w:val="28"/>
    </w:rPr>
  </w:style>
  <w:style w:type="paragraph" w:styleId="Lista">
    <w:name w:val="List"/>
    <w:basedOn w:val="Textbody"/>
    <w:rsid w:val="004474A8"/>
    <w:rPr>
      <w:rFonts w:cs="Lucida Sans"/>
    </w:rPr>
  </w:style>
  <w:style w:type="paragraph" w:styleId="Legenda">
    <w:name w:val="caption"/>
    <w:basedOn w:val="Standard"/>
    <w:rsid w:val="004474A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474A8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rsid w:val="004474A8"/>
    <w:pPr>
      <w:pBdr>
        <w:bottom w:val="single" w:sz="8" w:space="0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ytu">
    <w:name w:val="Subtitle"/>
    <w:basedOn w:val="Heading"/>
    <w:next w:val="Textbody"/>
    <w:rsid w:val="004474A8"/>
    <w:pPr>
      <w:jc w:val="center"/>
    </w:pPr>
    <w:rPr>
      <w:i/>
      <w:iCs/>
    </w:rPr>
  </w:style>
  <w:style w:type="paragraph" w:styleId="Nagwek">
    <w:name w:val="header"/>
    <w:basedOn w:val="Standard"/>
    <w:rsid w:val="004474A8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4474A8"/>
    <w:pPr>
      <w:ind w:left="360"/>
    </w:pPr>
    <w:rPr>
      <w:sz w:val="28"/>
    </w:rPr>
  </w:style>
  <w:style w:type="paragraph" w:styleId="Tekstprzypisudolnego">
    <w:name w:val="footnote text"/>
    <w:basedOn w:val="Standard"/>
    <w:rsid w:val="004474A8"/>
    <w:rPr>
      <w:sz w:val="20"/>
      <w:szCs w:val="20"/>
    </w:rPr>
  </w:style>
  <w:style w:type="paragraph" w:styleId="Stopka">
    <w:name w:val="footer"/>
    <w:basedOn w:val="Standard"/>
    <w:uiPriority w:val="99"/>
    <w:rsid w:val="004474A8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4474A8"/>
    <w:pPr>
      <w:jc w:val="center"/>
    </w:pPr>
  </w:style>
  <w:style w:type="paragraph" w:styleId="Tekstpodstawowywcity2">
    <w:name w:val="Body Text Indent 2"/>
    <w:basedOn w:val="Standard"/>
    <w:rsid w:val="004474A8"/>
    <w:pPr>
      <w:ind w:left="498" w:hanging="498"/>
      <w:jc w:val="both"/>
    </w:pPr>
    <w:rPr>
      <w:rFonts w:cs="Times New Roman"/>
      <w:sz w:val="28"/>
    </w:rPr>
  </w:style>
  <w:style w:type="paragraph" w:styleId="Tekstpodstawowy3">
    <w:name w:val="Body Text 3"/>
    <w:basedOn w:val="Standard"/>
    <w:rsid w:val="004474A8"/>
    <w:pPr>
      <w:jc w:val="both"/>
    </w:pPr>
    <w:rPr>
      <w:rFonts w:cs="Times New Roman"/>
      <w:sz w:val="28"/>
    </w:rPr>
  </w:style>
  <w:style w:type="paragraph" w:styleId="Tekstpodstawowywcity3">
    <w:name w:val="Body Text Indent 3"/>
    <w:basedOn w:val="Standard"/>
    <w:rsid w:val="004474A8"/>
    <w:pPr>
      <w:ind w:left="498"/>
      <w:jc w:val="both"/>
    </w:pPr>
    <w:rPr>
      <w:rFonts w:cs="Times New Roman"/>
      <w:sz w:val="28"/>
    </w:rPr>
  </w:style>
  <w:style w:type="paragraph" w:customStyle="1" w:styleId="Default">
    <w:name w:val="Default"/>
    <w:rsid w:val="004474A8"/>
    <w:pPr>
      <w:widowControl/>
      <w:suppressAutoHyphens/>
    </w:pPr>
    <w:rPr>
      <w:color w:val="000000"/>
      <w:sz w:val="24"/>
      <w:szCs w:val="24"/>
    </w:rPr>
  </w:style>
  <w:style w:type="paragraph" w:customStyle="1" w:styleId="back">
    <w:name w:val="back"/>
    <w:basedOn w:val="Standard"/>
    <w:rsid w:val="004474A8"/>
    <w:pPr>
      <w:spacing w:before="100" w:after="100"/>
    </w:pPr>
    <w:rPr>
      <w:rFonts w:cs="Times New Roman"/>
    </w:rPr>
  </w:style>
  <w:style w:type="paragraph" w:customStyle="1" w:styleId="Mapadokumentu">
    <w:name w:val="Mapa dokumentu"/>
    <w:basedOn w:val="Standard"/>
    <w:rsid w:val="004474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Standard"/>
    <w:uiPriority w:val="34"/>
    <w:qFormat/>
    <w:rsid w:val="004474A8"/>
    <w:pPr>
      <w:ind w:left="720"/>
    </w:pPr>
  </w:style>
  <w:style w:type="paragraph" w:customStyle="1" w:styleId="Styl">
    <w:name w:val="Styl"/>
    <w:rsid w:val="004474A8"/>
    <w:pPr>
      <w:suppressAutoHyphens/>
    </w:pPr>
    <w:rPr>
      <w:sz w:val="24"/>
      <w:szCs w:val="24"/>
    </w:rPr>
  </w:style>
  <w:style w:type="paragraph" w:styleId="Tekstdymka">
    <w:name w:val="Balloon Text"/>
    <w:basedOn w:val="Standard"/>
    <w:rsid w:val="004474A8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Standard"/>
    <w:rsid w:val="004474A8"/>
    <w:pPr>
      <w:jc w:val="center"/>
    </w:pPr>
    <w:rPr>
      <w:rFonts w:ascii="Calibri" w:eastAsia="Calibri" w:hAnsi="Calibri" w:cs="Times New Roman"/>
    </w:rPr>
  </w:style>
  <w:style w:type="paragraph" w:styleId="Tekstkomentarza">
    <w:name w:val="annotation text"/>
    <w:basedOn w:val="Standard"/>
    <w:rsid w:val="004474A8"/>
    <w:rPr>
      <w:sz w:val="20"/>
      <w:szCs w:val="20"/>
    </w:rPr>
  </w:style>
  <w:style w:type="paragraph" w:styleId="Tematkomentarza">
    <w:name w:val="annotation subject"/>
    <w:basedOn w:val="Tekstkomentarza"/>
    <w:rsid w:val="004474A8"/>
    <w:rPr>
      <w:b/>
      <w:bCs/>
    </w:rPr>
  </w:style>
  <w:style w:type="character" w:styleId="Numerstrony">
    <w:name w:val="page number"/>
    <w:basedOn w:val="Domylnaczcionkaakapitu"/>
    <w:rsid w:val="004474A8"/>
  </w:style>
  <w:style w:type="character" w:styleId="Odwoanieprzypisudolnego">
    <w:name w:val="footnote reference"/>
    <w:rsid w:val="004474A8"/>
    <w:rPr>
      <w:position w:val="0"/>
      <w:vertAlign w:val="superscript"/>
    </w:rPr>
  </w:style>
  <w:style w:type="character" w:customStyle="1" w:styleId="Nagwek2Znak">
    <w:name w:val="Nagłówek 2 Znak"/>
    <w:rsid w:val="004474A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rsid w:val="004474A8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rsid w:val="004474A8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ekstpodstawowywcityZnak">
    <w:name w:val="Tekst podstawowy wcięty Znak"/>
    <w:rsid w:val="004474A8"/>
    <w:rPr>
      <w:rFonts w:cs="Arial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rsid w:val="004474A8"/>
    <w:rPr>
      <w:rFonts w:cs="Arial"/>
      <w:sz w:val="32"/>
      <w:szCs w:val="24"/>
      <w:lang w:val="pl-PL" w:eastAsia="pl-PL" w:bidi="ar-SA"/>
    </w:rPr>
  </w:style>
  <w:style w:type="character" w:customStyle="1" w:styleId="StrongEmphasis">
    <w:name w:val="Strong Emphasis"/>
    <w:rsid w:val="004474A8"/>
    <w:rPr>
      <w:b/>
      <w:bCs/>
    </w:rPr>
  </w:style>
  <w:style w:type="character" w:customStyle="1" w:styleId="Internetlink">
    <w:name w:val="Internet link"/>
    <w:basedOn w:val="Domylnaczcionkaakapitu"/>
    <w:rsid w:val="004474A8"/>
    <w:rPr>
      <w:color w:val="0000FF"/>
      <w:u w:val="single"/>
    </w:rPr>
  </w:style>
  <w:style w:type="character" w:customStyle="1" w:styleId="luchili">
    <w:name w:val="luc_hili"/>
    <w:basedOn w:val="Domylnaczcionkaakapitu"/>
    <w:rsid w:val="004474A8"/>
  </w:style>
  <w:style w:type="character" w:styleId="Tekstzastpczy">
    <w:name w:val="Placeholder Text"/>
    <w:basedOn w:val="Domylnaczcionkaakapitu"/>
    <w:rsid w:val="004474A8"/>
    <w:rPr>
      <w:color w:val="808080"/>
    </w:rPr>
  </w:style>
  <w:style w:type="character" w:customStyle="1" w:styleId="TekstdymkaZnak">
    <w:name w:val="Tekst dymka Znak"/>
    <w:basedOn w:val="Domylnaczcionkaakapitu"/>
    <w:rsid w:val="004474A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4474A8"/>
    <w:rPr>
      <w:rFonts w:cs="Arial"/>
      <w:sz w:val="24"/>
      <w:szCs w:val="24"/>
    </w:rPr>
  </w:style>
  <w:style w:type="character" w:styleId="Numerwiersza">
    <w:name w:val="line number"/>
    <w:basedOn w:val="Domylnaczcionkaakapitu"/>
    <w:rsid w:val="004474A8"/>
  </w:style>
  <w:style w:type="character" w:customStyle="1" w:styleId="StopkaZnak">
    <w:name w:val="Stopka Znak"/>
    <w:basedOn w:val="Domylnaczcionkaakapitu"/>
    <w:uiPriority w:val="99"/>
    <w:rsid w:val="004474A8"/>
    <w:rPr>
      <w:rFonts w:cs="Arial"/>
      <w:sz w:val="24"/>
      <w:szCs w:val="24"/>
    </w:rPr>
  </w:style>
  <w:style w:type="character" w:styleId="Odwoaniedokomentarza">
    <w:name w:val="annotation reference"/>
    <w:basedOn w:val="Domylnaczcionkaakapitu"/>
    <w:rsid w:val="004474A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4474A8"/>
    <w:rPr>
      <w:rFonts w:cs="Arial"/>
    </w:rPr>
  </w:style>
  <w:style w:type="character" w:customStyle="1" w:styleId="TematkomentarzaZnak">
    <w:name w:val="Temat komentarza Znak"/>
    <w:basedOn w:val="TekstkomentarzaZnak"/>
    <w:rsid w:val="004474A8"/>
    <w:rPr>
      <w:rFonts w:cs="Arial"/>
      <w:b/>
      <w:bCs/>
    </w:rPr>
  </w:style>
  <w:style w:type="character" w:customStyle="1" w:styleId="ListLabel1">
    <w:name w:val="ListLabel 1"/>
    <w:rsid w:val="004474A8"/>
    <w:rPr>
      <w:color w:val="00000A"/>
    </w:rPr>
  </w:style>
  <w:style w:type="character" w:customStyle="1" w:styleId="ListLabel2">
    <w:name w:val="ListLabel 2"/>
    <w:rsid w:val="004474A8"/>
    <w:rPr>
      <w:b w:val="0"/>
      <w:color w:val="00000A"/>
    </w:rPr>
  </w:style>
  <w:style w:type="character" w:customStyle="1" w:styleId="ListLabel3">
    <w:name w:val="ListLabel 3"/>
    <w:rsid w:val="004474A8"/>
    <w:rPr>
      <w:b w:val="0"/>
      <w:i w:val="0"/>
      <w:color w:val="00000A"/>
      <w:sz w:val="24"/>
      <w:szCs w:val="24"/>
    </w:rPr>
  </w:style>
  <w:style w:type="character" w:customStyle="1" w:styleId="ListLabel4">
    <w:name w:val="ListLabel 4"/>
    <w:rsid w:val="004474A8"/>
    <w:rPr>
      <w:i w:val="0"/>
      <w:color w:val="00000A"/>
    </w:rPr>
  </w:style>
  <w:style w:type="character" w:customStyle="1" w:styleId="ListLabel5">
    <w:name w:val="ListLabel 5"/>
    <w:rsid w:val="004474A8"/>
    <w:rPr>
      <w:b w:val="0"/>
      <w:i w:val="0"/>
      <w:color w:val="000000"/>
      <w:sz w:val="24"/>
      <w:szCs w:val="24"/>
    </w:rPr>
  </w:style>
  <w:style w:type="character" w:customStyle="1" w:styleId="ListLabel6">
    <w:name w:val="ListLabel 6"/>
    <w:rsid w:val="004474A8"/>
    <w:rPr>
      <w:b w:val="0"/>
    </w:rPr>
  </w:style>
  <w:style w:type="character" w:customStyle="1" w:styleId="ListLabel7">
    <w:name w:val="ListLabel 7"/>
    <w:rsid w:val="004474A8"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8">
    <w:name w:val="ListLabel 8"/>
    <w:rsid w:val="004474A8"/>
    <w:rPr>
      <w:b w:val="0"/>
      <w:i w:val="0"/>
      <w:color w:val="00000A"/>
    </w:rPr>
  </w:style>
  <w:style w:type="character" w:customStyle="1" w:styleId="ListLabel9">
    <w:name w:val="ListLabel 9"/>
    <w:rsid w:val="004474A8"/>
    <w:rPr>
      <w:color w:val="000000"/>
    </w:rPr>
  </w:style>
  <w:style w:type="character" w:customStyle="1" w:styleId="ListLabel10">
    <w:name w:val="ListLabel 10"/>
    <w:rsid w:val="004474A8"/>
    <w:rPr>
      <w:rFonts w:cs="Courier New"/>
    </w:rPr>
  </w:style>
  <w:style w:type="character" w:customStyle="1" w:styleId="ListLabel11">
    <w:name w:val="ListLabel 11"/>
    <w:rsid w:val="004474A8"/>
    <w:rPr>
      <w:sz w:val="24"/>
      <w:szCs w:val="24"/>
    </w:rPr>
  </w:style>
  <w:style w:type="character" w:customStyle="1" w:styleId="ListLabel12">
    <w:name w:val="ListLabel 12"/>
    <w:rsid w:val="004474A8"/>
    <w:rPr>
      <w:color w:val="00000A"/>
      <w:sz w:val="24"/>
    </w:rPr>
  </w:style>
  <w:style w:type="character" w:customStyle="1" w:styleId="ListLabel13">
    <w:name w:val="ListLabel 13"/>
    <w:rsid w:val="004474A8"/>
    <w:rPr>
      <w:b/>
      <w:i/>
      <w:strike w:val="0"/>
      <w:dstrike w:val="0"/>
      <w:color w:val="00000A"/>
      <w:sz w:val="24"/>
      <w:szCs w:val="24"/>
      <w:u w:val="none"/>
    </w:rPr>
  </w:style>
  <w:style w:type="character" w:customStyle="1" w:styleId="ListLabel14">
    <w:name w:val="ListLabel 14"/>
    <w:rsid w:val="004474A8"/>
    <w:rPr>
      <w:i w:val="0"/>
    </w:rPr>
  </w:style>
  <w:style w:type="character" w:customStyle="1" w:styleId="BulletSymbols">
    <w:name w:val="Bullet Symbols"/>
    <w:rsid w:val="004474A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474A8"/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65B6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65B6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6A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6AC9"/>
  </w:style>
  <w:style w:type="numbering" w:customStyle="1" w:styleId="WWNum1">
    <w:name w:val="WWNum1"/>
    <w:basedOn w:val="Bezlisty"/>
    <w:rsid w:val="004474A8"/>
    <w:pPr>
      <w:numPr>
        <w:numId w:val="1"/>
      </w:numPr>
    </w:pPr>
  </w:style>
  <w:style w:type="numbering" w:customStyle="1" w:styleId="WWNum2">
    <w:name w:val="WWNum2"/>
    <w:basedOn w:val="Bezlisty"/>
    <w:rsid w:val="004474A8"/>
    <w:pPr>
      <w:numPr>
        <w:numId w:val="2"/>
      </w:numPr>
    </w:pPr>
  </w:style>
  <w:style w:type="numbering" w:customStyle="1" w:styleId="WWNum3">
    <w:name w:val="WWNum3"/>
    <w:basedOn w:val="Bezlisty"/>
    <w:rsid w:val="004474A8"/>
    <w:pPr>
      <w:numPr>
        <w:numId w:val="3"/>
      </w:numPr>
    </w:pPr>
  </w:style>
  <w:style w:type="numbering" w:customStyle="1" w:styleId="WWNum4">
    <w:name w:val="WWNum4"/>
    <w:basedOn w:val="Bezlisty"/>
    <w:rsid w:val="004474A8"/>
    <w:pPr>
      <w:numPr>
        <w:numId w:val="4"/>
      </w:numPr>
    </w:pPr>
  </w:style>
  <w:style w:type="numbering" w:customStyle="1" w:styleId="WWNum5">
    <w:name w:val="WWNum5"/>
    <w:basedOn w:val="Bezlisty"/>
    <w:rsid w:val="004474A8"/>
    <w:pPr>
      <w:numPr>
        <w:numId w:val="5"/>
      </w:numPr>
    </w:pPr>
  </w:style>
  <w:style w:type="numbering" w:customStyle="1" w:styleId="WWNum6">
    <w:name w:val="WWNum6"/>
    <w:basedOn w:val="Bezlisty"/>
    <w:rsid w:val="004474A8"/>
    <w:pPr>
      <w:numPr>
        <w:numId w:val="6"/>
      </w:numPr>
    </w:pPr>
  </w:style>
  <w:style w:type="numbering" w:customStyle="1" w:styleId="WWNum7">
    <w:name w:val="WWNum7"/>
    <w:basedOn w:val="Bezlisty"/>
    <w:rsid w:val="004474A8"/>
    <w:pPr>
      <w:numPr>
        <w:numId w:val="7"/>
      </w:numPr>
    </w:pPr>
  </w:style>
  <w:style w:type="numbering" w:customStyle="1" w:styleId="WWNum8">
    <w:name w:val="WWNum8"/>
    <w:basedOn w:val="Bezlisty"/>
    <w:rsid w:val="004474A8"/>
    <w:pPr>
      <w:numPr>
        <w:numId w:val="8"/>
      </w:numPr>
    </w:pPr>
  </w:style>
  <w:style w:type="numbering" w:customStyle="1" w:styleId="WWNum9">
    <w:name w:val="WWNum9"/>
    <w:basedOn w:val="Bezlisty"/>
    <w:rsid w:val="004474A8"/>
    <w:pPr>
      <w:numPr>
        <w:numId w:val="9"/>
      </w:numPr>
    </w:pPr>
  </w:style>
  <w:style w:type="numbering" w:customStyle="1" w:styleId="WWNum10">
    <w:name w:val="WWNum10"/>
    <w:basedOn w:val="Bezlisty"/>
    <w:rsid w:val="004474A8"/>
    <w:pPr>
      <w:numPr>
        <w:numId w:val="10"/>
      </w:numPr>
    </w:pPr>
  </w:style>
  <w:style w:type="numbering" w:customStyle="1" w:styleId="WWNum11">
    <w:name w:val="WWNum11"/>
    <w:basedOn w:val="Bezlisty"/>
    <w:rsid w:val="004474A8"/>
    <w:pPr>
      <w:numPr>
        <w:numId w:val="11"/>
      </w:numPr>
    </w:pPr>
  </w:style>
  <w:style w:type="numbering" w:customStyle="1" w:styleId="WWNum12">
    <w:name w:val="WWNum12"/>
    <w:basedOn w:val="Bezlisty"/>
    <w:rsid w:val="004474A8"/>
    <w:pPr>
      <w:numPr>
        <w:numId w:val="12"/>
      </w:numPr>
    </w:pPr>
  </w:style>
  <w:style w:type="numbering" w:customStyle="1" w:styleId="WWNum13">
    <w:name w:val="WWNum13"/>
    <w:basedOn w:val="Bezlisty"/>
    <w:rsid w:val="004474A8"/>
    <w:pPr>
      <w:numPr>
        <w:numId w:val="13"/>
      </w:numPr>
    </w:pPr>
  </w:style>
  <w:style w:type="numbering" w:customStyle="1" w:styleId="WWNum14">
    <w:name w:val="WWNum14"/>
    <w:basedOn w:val="Bezlisty"/>
    <w:rsid w:val="004474A8"/>
    <w:pPr>
      <w:numPr>
        <w:numId w:val="14"/>
      </w:numPr>
    </w:pPr>
  </w:style>
  <w:style w:type="numbering" w:customStyle="1" w:styleId="WWNum15">
    <w:name w:val="WWNum15"/>
    <w:basedOn w:val="Bezlisty"/>
    <w:rsid w:val="004474A8"/>
    <w:pPr>
      <w:numPr>
        <w:numId w:val="15"/>
      </w:numPr>
    </w:pPr>
  </w:style>
  <w:style w:type="numbering" w:customStyle="1" w:styleId="WWNum16">
    <w:name w:val="WWNum16"/>
    <w:basedOn w:val="Bezlisty"/>
    <w:rsid w:val="004474A8"/>
    <w:pPr>
      <w:numPr>
        <w:numId w:val="16"/>
      </w:numPr>
    </w:pPr>
  </w:style>
  <w:style w:type="numbering" w:customStyle="1" w:styleId="WWNum17">
    <w:name w:val="WWNum17"/>
    <w:basedOn w:val="Bezlisty"/>
    <w:rsid w:val="004474A8"/>
    <w:pPr>
      <w:numPr>
        <w:numId w:val="17"/>
      </w:numPr>
    </w:pPr>
  </w:style>
  <w:style w:type="numbering" w:customStyle="1" w:styleId="WWNum18">
    <w:name w:val="WWNum18"/>
    <w:basedOn w:val="Bezlisty"/>
    <w:rsid w:val="004474A8"/>
    <w:pPr>
      <w:numPr>
        <w:numId w:val="18"/>
      </w:numPr>
    </w:pPr>
  </w:style>
  <w:style w:type="numbering" w:customStyle="1" w:styleId="WWNum19">
    <w:name w:val="WWNum19"/>
    <w:basedOn w:val="Bezlisty"/>
    <w:rsid w:val="004474A8"/>
    <w:pPr>
      <w:numPr>
        <w:numId w:val="19"/>
      </w:numPr>
    </w:pPr>
  </w:style>
  <w:style w:type="numbering" w:customStyle="1" w:styleId="WWNum20">
    <w:name w:val="WWNum20"/>
    <w:basedOn w:val="Bezlisty"/>
    <w:rsid w:val="004474A8"/>
    <w:pPr>
      <w:numPr>
        <w:numId w:val="20"/>
      </w:numPr>
    </w:pPr>
  </w:style>
  <w:style w:type="numbering" w:customStyle="1" w:styleId="WWNum21">
    <w:name w:val="WWNum21"/>
    <w:basedOn w:val="Bezlisty"/>
    <w:rsid w:val="004474A8"/>
    <w:pPr>
      <w:numPr>
        <w:numId w:val="21"/>
      </w:numPr>
    </w:pPr>
  </w:style>
  <w:style w:type="numbering" w:customStyle="1" w:styleId="WWNum22">
    <w:name w:val="WWNum22"/>
    <w:basedOn w:val="Bezlisty"/>
    <w:rsid w:val="004474A8"/>
    <w:pPr>
      <w:numPr>
        <w:numId w:val="22"/>
      </w:numPr>
    </w:pPr>
  </w:style>
  <w:style w:type="numbering" w:customStyle="1" w:styleId="WWNum23">
    <w:name w:val="WWNum23"/>
    <w:basedOn w:val="Bezlisty"/>
    <w:rsid w:val="004474A8"/>
    <w:pPr>
      <w:numPr>
        <w:numId w:val="23"/>
      </w:numPr>
    </w:pPr>
  </w:style>
  <w:style w:type="numbering" w:customStyle="1" w:styleId="WWNum24">
    <w:name w:val="WWNum24"/>
    <w:basedOn w:val="Bezlisty"/>
    <w:rsid w:val="004474A8"/>
    <w:pPr>
      <w:numPr>
        <w:numId w:val="24"/>
      </w:numPr>
    </w:pPr>
  </w:style>
  <w:style w:type="numbering" w:customStyle="1" w:styleId="WWNum25">
    <w:name w:val="WWNum25"/>
    <w:basedOn w:val="Bezlisty"/>
    <w:rsid w:val="004474A8"/>
    <w:pPr>
      <w:numPr>
        <w:numId w:val="25"/>
      </w:numPr>
    </w:pPr>
  </w:style>
  <w:style w:type="numbering" w:customStyle="1" w:styleId="WWNum26">
    <w:name w:val="WWNum26"/>
    <w:basedOn w:val="Bezlisty"/>
    <w:rsid w:val="004474A8"/>
    <w:pPr>
      <w:numPr>
        <w:numId w:val="26"/>
      </w:numPr>
    </w:pPr>
  </w:style>
  <w:style w:type="numbering" w:customStyle="1" w:styleId="WWNum27">
    <w:name w:val="WWNum27"/>
    <w:basedOn w:val="Bezlisty"/>
    <w:rsid w:val="004474A8"/>
    <w:pPr>
      <w:numPr>
        <w:numId w:val="27"/>
      </w:numPr>
    </w:pPr>
  </w:style>
  <w:style w:type="numbering" w:customStyle="1" w:styleId="WWNum28">
    <w:name w:val="WWNum28"/>
    <w:basedOn w:val="Bezlisty"/>
    <w:rsid w:val="004474A8"/>
    <w:pPr>
      <w:numPr>
        <w:numId w:val="28"/>
      </w:numPr>
    </w:pPr>
  </w:style>
  <w:style w:type="numbering" w:customStyle="1" w:styleId="WWNum29">
    <w:name w:val="WWNum29"/>
    <w:basedOn w:val="Bezlisty"/>
    <w:rsid w:val="004474A8"/>
    <w:pPr>
      <w:numPr>
        <w:numId w:val="29"/>
      </w:numPr>
    </w:pPr>
  </w:style>
  <w:style w:type="numbering" w:customStyle="1" w:styleId="WWNum30">
    <w:name w:val="WWNum30"/>
    <w:basedOn w:val="Bezlisty"/>
    <w:rsid w:val="004474A8"/>
    <w:pPr>
      <w:numPr>
        <w:numId w:val="30"/>
      </w:numPr>
    </w:pPr>
  </w:style>
  <w:style w:type="numbering" w:customStyle="1" w:styleId="WWNum31">
    <w:name w:val="WWNum31"/>
    <w:basedOn w:val="Bezlisty"/>
    <w:rsid w:val="004474A8"/>
    <w:pPr>
      <w:numPr>
        <w:numId w:val="31"/>
      </w:numPr>
    </w:pPr>
  </w:style>
  <w:style w:type="numbering" w:customStyle="1" w:styleId="WWNum32">
    <w:name w:val="WWNum32"/>
    <w:basedOn w:val="Bezlisty"/>
    <w:rsid w:val="004474A8"/>
    <w:pPr>
      <w:numPr>
        <w:numId w:val="32"/>
      </w:numPr>
    </w:pPr>
  </w:style>
  <w:style w:type="numbering" w:customStyle="1" w:styleId="WWNum33">
    <w:name w:val="WWNum33"/>
    <w:basedOn w:val="Bezlisty"/>
    <w:rsid w:val="004474A8"/>
    <w:pPr>
      <w:numPr>
        <w:numId w:val="33"/>
      </w:numPr>
    </w:pPr>
  </w:style>
  <w:style w:type="numbering" w:customStyle="1" w:styleId="WWNum34">
    <w:name w:val="WWNum34"/>
    <w:basedOn w:val="Bezlisty"/>
    <w:rsid w:val="004474A8"/>
    <w:pPr>
      <w:numPr>
        <w:numId w:val="34"/>
      </w:numPr>
    </w:pPr>
  </w:style>
  <w:style w:type="numbering" w:customStyle="1" w:styleId="WWNum35">
    <w:name w:val="WWNum35"/>
    <w:basedOn w:val="Bezlisty"/>
    <w:rsid w:val="004474A8"/>
    <w:pPr>
      <w:numPr>
        <w:numId w:val="35"/>
      </w:numPr>
    </w:pPr>
  </w:style>
  <w:style w:type="numbering" w:customStyle="1" w:styleId="WWNum36">
    <w:name w:val="WWNum36"/>
    <w:basedOn w:val="Bezlisty"/>
    <w:rsid w:val="004474A8"/>
    <w:pPr>
      <w:numPr>
        <w:numId w:val="36"/>
      </w:numPr>
    </w:pPr>
  </w:style>
  <w:style w:type="numbering" w:customStyle="1" w:styleId="WWNum37">
    <w:name w:val="WWNum37"/>
    <w:basedOn w:val="Bezlisty"/>
    <w:rsid w:val="004474A8"/>
    <w:pPr>
      <w:numPr>
        <w:numId w:val="37"/>
      </w:numPr>
    </w:pPr>
  </w:style>
  <w:style w:type="numbering" w:customStyle="1" w:styleId="WWNum38">
    <w:name w:val="WWNum38"/>
    <w:basedOn w:val="Bezlisty"/>
    <w:rsid w:val="004474A8"/>
    <w:pPr>
      <w:numPr>
        <w:numId w:val="38"/>
      </w:numPr>
    </w:pPr>
  </w:style>
  <w:style w:type="numbering" w:customStyle="1" w:styleId="WWNum39">
    <w:name w:val="WWNum39"/>
    <w:basedOn w:val="Bezlisty"/>
    <w:rsid w:val="004474A8"/>
    <w:pPr>
      <w:numPr>
        <w:numId w:val="39"/>
      </w:numPr>
    </w:pPr>
  </w:style>
  <w:style w:type="numbering" w:customStyle="1" w:styleId="WWNum40">
    <w:name w:val="WWNum40"/>
    <w:basedOn w:val="Bezlisty"/>
    <w:rsid w:val="004474A8"/>
    <w:pPr>
      <w:numPr>
        <w:numId w:val="40"/>
      </w:numPr>
    </w:pPr>
  </w:style>
  <w:style w:type="numbering" w:customStyle="1" w:styleId="WWNum41">
    <w:name w:val="WWNum41"/>
    <w:basedOn w:val="Bezlisty"/>
    <w:rsid w:val="004474A8"/>
    <w:pPr>
      <w:numPr>
        <w:numId w:val="41"/>
      </w:numPr>
    </w:pPr>
  </w:style>
  <w:style w:type="numbering" w:customStyle="1" w:styleId="WWNum42">
    <w:name w:val="WWNum42"/>
    <w:basedOn w:val="Bezlisty"/>
    <w:rsid w:val="004474A8"/>
    <w:pPr>
      <w:numPr>
        <w:numId w:val="42"/>
      </w:numPr>
    </w:pPr>
  </w:style>
  <w:style w:type="numbering" w:customStyle="1" w:styleId="WWNum43">
    <w:name w:val="WWNum43"/>
    <w:basedOn w:val="Bezlisty"/>
    <w:rsid w:val="004474A8"/>
    <w:pPr>
      <w:numPr>
        <w:numId w:val="43"/>
      </w:numPr>
    </w:pPr>
  </w:style>
  <w:style w:type="numbering" w:customStyle="1" w:styleId="WWNum44">
    <w:name w:val="WWNum44"/>
    <w:basedOn w:val="Bezlisty"/>
    <w:rsid w:val="004474A8"/>
    <w:pPr>
      <w:numPr>
        <w:numId w:val="44"/>
      </w:numPr>
    </w:pPr>
  </w:style>
  <w:style w:type="numbering" w:customStyle="1" w:styleId="WWNum45">
    <w:name w:val="WWNum45"/>
    <w:basedOn w:val="Bezlisty"/>
    <w:rsid w:val="004474A8"/>
    <w:pPr>
      <w:numPr>
        <w:numId w:val="45"/>
      </w:numPr>
    </w:pPr>
  </w:style>
  <w:style w:type="numbering" w:customStyle="1" w:styleId="WWNum46">
    <w:name w:val="WWNum46"/>
    <w:basedOn w:val="Bezlisty"/>
    <w:rsid w:val="004474A8"/>
    <w:pPr>
      <w:numPr>
        <w:numId w:val="46"/>
      </w:numPr>
    </w:pPr>
  </w:style>
  <w:style w:type="numbering" w:customStyle="1" w:styleId="WWNum47">
    <w:name w:val="WWNum47"/>
    <w:basedOn w:val="Bezlisty"/>
    <w:rsid w:val="004474A8"/>
    <w:pPr>
      <w:numPr>
        <w:numId w:val="47"/>
      </w:numPr>
    </w:pPr>
  </w:style>
  <w:style w:type="numbering" w:customStyle="1" w:styleId="WWNum48">
    <w:name w:val="WWNum48"/>
    <w:basedOn w:val="Bezlisty"/>
    <w:rsid w:val="004474A8"/>
    <w:pPr>
      <w:numPr>
        <w:numId w:val="48"/>
      </w:numPr>
    </w:pPr>
  </w:style>
  <w:style w:type="numbering" w:customStyle="1" w:styleId="WWNum49">
    <w:name w:val="WWNum49"/>
    <w:basedOn w:val="Bezlisty"/>
    <w:rsid w:val="004474A8"/>
    <w:pPr>
      <w:numPr>
        <w:numId w:val="49"/>
      </w:numPr>
    </w:pPr>
  </w:style>
  <w:style w:type="numbering" w:customStyle="1" w:styleId="WWNum50">
    <w:name w:val="WWNum50"/>
    <w:basedOn w:val="Bezlisty"/>
    <w:rsid w:val="004474A8"/>
    <w:pPr>
      <w:numPr>
        <w:numId w:val="50"/>
      </w:numPr>
    </w:pPr>
  </w:style>
  <w:style w:type="numbering" w:customStyle="1" w:styleId="WWNum51">
    <w:name w:val="WWNum51"/>
    <w:basedOn w:val="Bezlisty"/>
    <w:rsid w:val="004474A8"/>
    <w:pPr>
      <w:numPr>
        <w:numId w:val="51"/>
      </w:numPr>
    </w:pPr>
  </w:style>
  <w:style w:type="numbering" w:customStyle="1" w:styleId="WWNum52">
    <w:name w:val="WWNum52"/>
    <w:basedOn w:val="Bezlisty"/>
    <w:rsid w:val="004474A8"/>
    <w:pPr>
      <w:numPr>
        <w:numId w:val="52"/>
      </w:numPr>
    </w:pPr>
  </w:style>
  <w:style w:type="numbering" w:customStyle="1" w:styleId="WWNum53">
    <w:name w:val="WWNum53"/>
    <w:basedOn w:val="Bezlisty"/>
    <w:rsid w:val="004474A8"/>
    <w:pPr>
      <w:numPr>
        <w:numId w:val="53"/>
      </w:numPr>
    </w:pPr>
  </w:style>
  <w:style w:type="numbering" w:customStyle="1" w:styleId="WWNum54">
    <w:name w:val="WWNum54"/>
    <w:basedOn w:val="Bezlisty"/>
    <w:rsid w:val="004474A8"/>
    <w:pPr>
      <w:numPr>
        <w:numId w:val="54"/>
      </w:numPr>
    </w:pPr>
  </w:style>
  <w:style w:type="numbering" w:customStyle="1" w:styleId="WWNum55">
    <w:name w:val="WWNum55"/>
    <w:basedOn w:val="Bezlisty"/>
    <w:rsid w:val="004474A8"/>
    <w:pPr>
      <w:numPr>
        <w:numId w:val="55"/>
      </w:numPr>
    </w:pPr>
  </w:style>
  <w:style w:type="numbering" w:customStyle="1" w:styleId="WWNum56">
    <w:name w:val="WWNum56"/>
    <w:basedOn w:val="Bezlisty"/>
    <w:rsid w:val="004474A8"/>
    <w:pPr>
      <w:numPr>
        <w:numId w:val="56"/>
      </w:numPr>
    </w:pPr>
  </w:style>
  <w:style w:type="numbering" w:customStyle="1" w:styleId="WWNum57">
    <w:name w:val="WWNum57"/>
    <w:basedOn w:val="Bezlisty"/>
    <w:rsid w:val="004474A8"/>
    <w:pPr>
      <w:numPr>
        <w:numId w:val="57"/>
      </w:numPr>
    </w:pPr>
  </w:style>
  <w:style w:type="numbering" w:customStyle="1" w:styleId="WWNum58">
    <w:name w:val="WWNum58"/>
    <w:basedOn w:val="Bezlisty"/>
    <w:rsid w:val="004474A8"/>
    <w:pPr>
      <w:numPr>
        <w:numId w:val="58"/>
      </w:numPr>
    </w:pPr>
  </w:style>
  <w:style w:type="numbering" w:customStyle="1" w:styleId="WWNum59">
    <w:name w:val="WWNum59"/>
    <w:basedOn w:val="Bezlisty"/>
    <w:rsid w:val="004474A8"/>
    <w:pPr>
      <w:numPr>
        <w:numId w:val="59"/>
      </w:numPr>
    </w:pPr>
  </w:style>
  <w:style w:type="numbering" w:customStyle="1" w:styleId="WWNum60">
    <w:name w:val="WWNum60"/>
    <w:basedOn w:val="Bezlisty"/>
    <w:rsid w:val="004474A8"/>
    <w:pPr>
      <w:numPr>
        <w:numId w:val="60"/>
      </w:numPr>
    </w:pPr>
  </w:style>
  <w:style w:type="numbering" w:customStyle="1" w:styleId="WWNum61">
    <w:name w:val="WWNum61"/>
    <w:basedOn w:val="Bezlisty"/>
    <w:rsid w:val="004474A8"/>
    <w:pPr>
      <w:numPr>
        <w:numId w:val="61"/>
      </w:numPr>
    </w:pPr>
  </w:style>
  <w:style w:type="numbering" w:customStyle="1" w:styleId="WWNum62">
    <w:name w:val="WWNum62"/>
    <w:basedOn w:val="Bezlisty"/>
    <w:rsid w:val="004474A8"/>
    <w:pPr>
      <w:numPr>
        <w:numId w:val="62"/>
      </w:numPr>
    </w:pPr>
  </w:style>
  <w:style w:type="numbering" w:customStyle="1" w:styleId="WWNum63">
    <w:name w:val="WWNum63"/>
    <w:basedOn w:val="Bezlisty"/>
    <w:rsid w:val="004474A8"/>
    <w:pPr>
      <w:numPr>
        <w:numId w:val="63"/>
      </w:numPr>
    </w:pPr>
  </w:style>
  <w:style w:type="numbering" w:customStyle="1" w:styleId="WWNum64">
    <w:name w:val="WWNum64"/>
    <w:basedOn w:val="Bezlisty"/>
    <w:rsid w:val="004474A8"/>
    <w:pPr>
      <w:numPr>
        <w:numId w:val="64"/>
      </w:numPr>
    </w:pPr>
  </w:style>
  <w:style w:type="numbering" w:customStyle="1" w:styleId="WWNum65">
    <w:name w:val="WWNum65"/>
    <w:basedOn w:val="Bezlisty"/>
    <w:rsid w:val="004474A8"/>
    <w:pPr>
      <w:numPr>
        <w:numId w:val="65"/>
      </w:numPr>
    </w:pPr>
  </w:style>
  <w:style w:type="numbering" w:customStyle="1" w:styleId="WWNum66">
    <w:name w:val="WWNum66"/>
    <w:basedOn w:val="Bezlisty"/>
    <w:rsid w:val="004474A8"/>
    <w:pPr>
      <w:numPr>
        <w:numId w:val="66"/>
      </w:numPr>
    </w:pPr>
  </w:style>
  <w:style w:type="numbering" w:customStyle="1" w:styleId="WWNum67">
    <w:name w:val="WWNum67"/>
    <w:basedOn w:val="Bezlisty"/>
    <w:rsid w:val="004474A8"/>
    <w:pPr>
      <w:numPr>
        <w:numId w:val="67"/>
      </w:numPr>
    </w:pPr>
  </w:style>
  <w:style w:type="numbering" w:customStyle="1" w:styleId="WWNum68">
    <w:name w:val="WWNum68"/>
    <w:basedOn w:val="Bezlisty"/>
    <w:rsid w:val="004474A8"/>
    <w:pPr>
      <w:numPr>
        <w:numId w:val="68"/>
      </w:numPr>
    </w:pPr>
  </w:style>
  <w:style w:type="numbering" w:customStyle="1" w:styleId="WWNum69">
    <w:name w:val="WWNum69"/>
    <w:basedOn w:val="Bezlisty"/>
    <w:rsid w:val="004474A8"/>
    <w:pPr>
      <w:numPr>
        <w:numId w:val="69"/>
      </w:numPr>
    </w:pPr>
  </w:style>
  <w:style w:type="numbering" w:customStyle="1" w:styleId="WWNum70">
    <w:name w:val="WWNum70"/>
    <w:basedOn w:val="Bezlisty"/>
    <w:rsid w:val="004474A8"/>
    <w:pPr>
      <w:numPr>
        <w:numId w:val="70"/>
      </w:numPr>
    </w:pPr>
  </w:style>
  <w:style w:type="numbering" w:customStyle="1" w:styleId="WWNum71">
    <w:name w:val="WWNum71"/>
    <w:basedOn w:val="Bezlisty"/>
    <w:rsid w:val="004474A8"/>
    <w:pPr>
      <w:numPr>
        <w:numId w:val="71"/>
      </w:numPr>
    </w:pPr>
  </w:style>
  <w:style w:type="numbering" w:customStyle="1" w:styleId="WWNum72">
    <w:name w:val="WWNum72"/>
    <w:basedOn w:val="Bezlisty"/>
    <w:rsid w:val="004474A8"/>
    <w:pPr>
      <w:numPr>
        <w:numId w:val="72"/>
      </w:numPr>
    </w:pPr>
  </w:style>
  <w:style w:type="numbering" w:customStyle="1" w:styleId="WWNum73">
    <w:name w:val="WWNum73"/>
    <w:basedOn w:val="Bezlisty"/>
    <w:rsid w:val="004474A8"/>
    <w:pPr>
      <w:numPr>
        <w:numId w:val="73"/>
      </w:numPr>
    </w:pPr>
  </w:style>
  <w:style w:type="numbering" w:customStyle="1" w:styleId="WWNum74">
    <w:name w:val="WWNum74"/>
    <w:basedOn w:val="Bezlisty"/>
    <w:rsid w:val="004474A8"/>
    <w:pPr>
      <w:numPr>
        <w:numId w:val="74"/>
      </w:numPr>
    </w:pPr>
  </w:style>
  <w:style w:type="numbering" w:customStyle="1" w:styleId="WWNum75">
    <w:name w:val="WWNum75"/>
    <w:basedOn w:val="Bezlisty"/>
    <w:rsid w:val="004474A8"/>
    <w:pPr>
      <w:numPr>
        <w:numId w:val="75"/>
      </w:numPr>
    </w:pPr>
  </w:style>
  <w:style w:type="numbering" w:customStyle="1" w:styleId="WWNum76">
    <w:name w:val="WWNum76"/>
    <w:basedOn w:val="Bezlisty"/>
    <w:rsid w:val="004474A8"/>
    <w:pPr>
      <w:numPr>
        <w:numId w:val="76"/>
      </w:numPr>
    </w:pPr>
  </w:style>
  <w:style w:type="numbering" w:customStyle="1" w:styleId="WWNum77">
    <w:name w:val="WWNum77"/>
    <w:basedOn w:val="Bezlisty"/>
    <w:rsid w:val="004474A8"/>
    <w:pPr>
      <w:numPr>
        <w:numId w:val="77"/>
      </w:numPr>
    </w:pPr>
  </w:style>
  <w:style w:type="numbering" w:customStyle="1" w:styleId="WWNum78">
    <w:name w:val="WWNum78"/>
    <w:basedOn w:val="Bezlisty"/>
    <w:rsid w:val="004474A8"/>
    <w:pPr>
      <w:numPr>
        <w:numId w:val="78"/>
      </w:numPr>
    </w:pPr>
  </w:style>
  <w:style w:type="numbering" w:customStyle="1" w:styleId="WWNum79">
    <w:name w:val="WWNum79"/>
    <w:basedOn w:val="Bezlisty"/>
    <w:rsid w:val="004474A8"/>
    <w:pPr>
      <w:numPr>
        <w:numId w:val="79"/>
      </w:numPr>
    </w:pPr>
  </w:style>
  <w:style w:type="numbering" w:customStyle="1" w:styleId="WWNum80">
    <w:name w:val="WWNum80"/>
    <w:basedOn w:val="Bezlisty"/>
    <w:rsid w:val="004474A8"/>
    <w:pPr>
      <w:numPr>
        <w:numId w:val="80"/>
      </w:numPr>
    </w:pPr>
  </w:style>
  <w:style w:type="numbering" w:customStyle="1" w:styleId="WWNum81">
    <w:name w:val="WWNum81"/>
    <w:basedOn w:val="Bezlisty"/>
    <w:rsid w:val="004474A8"/>
    <w:pPr>
      <w:numPr>
        <w:numId w:val="81"/>
      </w:numPr>
    </w:pPr>
  </w:style>
  <w:style w:type="numbering" w:customStyle="1" w:styleId="WWNum82">
    <w:name w:val="WWNum82"/>
    <w:basedOn w:val="Bezlisty"/>
    <w:rsid w:val="004474A8"/>
    <w:pPr>
      <w:numPr>
        <w:numId w:val="82"/>
      </w:numPr>
    </w:pPr>
  </w:style>
  <w:style w:type="numbering" w:customStyle="1" w:styleId="WWNum83">
    <w:name w:val="WWNum83"/>
    <w:basedOn w:val="Bezlisty"/>
    <w:rsid w:val="004474A8"/>
    <w:pPr>
      <w:numPr>
        <w:numId w:val="83"/>
      </w:numPr>
    </w:pPr>
  </w:style>
  <w:style w:type="numbering" w:customStyle="1" w:styleId="WWNum84">
    <w:name w:val="WWNum84"/>
    <w:basedOn w:val="Bezlisty"/>
    <w:rsid w:val="004474A8"/>
    <w:pPr>
      <w:numPr>
        <w:numId w:val="84"/>
      </w:numPr>
    </w:pPr>
  </w:style>
  <w:style w:type="numbering" w:customStyle="1" w:styleId="WWNum85">
    <w:name w:val="WWNum85"/>
    <w:basedOn w:val="Bezlisty"/>
    <w:rsid w:val="004474A8"/>
    <w:pPr>
      <w:numPr>
        <w:numId w:val="85"/>
      </w:numPr>
    </w:pPr>
  </w:style>
  <w:style w:type="numbering" w:customStyle="1" w:styleId="WWNum86">
    <w:name w:val="WWNum86"/>
    <w:basedOn w:val="Bezlisty"/>
    <w:rsid w:val="004474A8"/>
    <w:pPr>
      <w:numPr>
        <w:numId w:val="86"/>
      </w:numPr>
    </w:pPr>
  </w:style>
  <w:style w:type="numbering" w:customStyle="1" w:styleId="WWNum87">
    <w:name w:val="WWNum87"/>
    <w:basedOn w:val="Bezlisty"/>
    <w:rsid w:val="004474A8"/>
    <w:pPr>
      <w:numPr>
        <w:numId w:val="87"/>
      </w:numPr>
    </w:pPr>
  </w:style>
  <w:style w:type="numbering" w:customStyle="1" w:styleId="WWNum88">
    <w:name w:val="WWNum88"/>
    <w:basedOn w:val="Bezlisty"/>
    <w:rsid w:val="004474A8"/>
    <w:pPr>
      <w:numPr>
        <w:numId w:val="88"/>
      </w:numPr>
    </w:pPr>
  </w:style>
  <w:style w:type="numbering" w:customStyle="1" w:styleId="WWNum89">
    <w:name w:val="WWNum89"/>
    <w:basedOn w:val="Bezlisty"/>
    <w:rsid w:val="004474A8"/>
    <w:pPr>
      <w:numPr>
        <w:numId w:val="89"/>
      </w:numPr>
    </w:pPr>
  </w:style>
  <w:style w:type="numbering" w:customStyle="1" w:styleId="WWNum90">
    <w:name w:val="WWNum90"/>
    <w:basedOn w:val="Bezlisty"/>
    <w:rsid w:val="004474A8"/>
    <w:pPr>
      <w:numPr>
        <w:numId w:val="90"/>
      </w:numPr>
    </w:pPr>
  </w:style>
  <w:style w:type="numbering" w:customStyle="1" w:styleId="WWNum91">
    <w:name w:val="WWNum91"/>
    <w:basedOn w:val="Bezlisty"/>
    <w:rsid w:val="004474A8"/>
    <w:pPr>
      <w:numPr>
        <w:numId w:val="91"/>
      </w:numPr>
    </w:pPr>
  </w:style>
  <w:style w:type="numbering" w:customStyle="1" w:styleId="WWNum92">
    <w:name w:val="WWNum92"/>
    <w:basedOn w:val="Bezlisty"/>
    <w:rsid w:val="004474A8"/>
    <w:pPr>
      <w:numPr>
        <w:numId w:val="92"/>
      </w:numPr>
    </w:pPr>
  </w:style>
  <w:style w:type="numbering" w:customStyle="1" w:styleId="WWNum93">
    <w:name w:val="WWNum93"/>
    <w:basedOn w:val="Bezlisty"/>
    <w:rsid w:val="004474A8"/>
    <w:pPr>
      <w:numPr>
        <w:numId w:val="93"/>
      </w:numPr>
    </w:pPr>
  </w:style>
  <w:style w:type="numbering" w:customStyle="1" w:styleId="WWNum94">
    <w:name w:val="WWNum94"/>
    <w:basedOn w:val="Bezlisty"/>
    <w:rsid w:val="004474A8"/>
    <w:pPr>
      <w:numPr>
        <w:numId w:val="94"/>
      </w:numPr>
    </w:pPr>
  </w:style>
  <w:style w:type="numbering" w:customStyle="1" w:styleId="WWNum95">
    <w:name w:val="WWNum95"/>
    <w:basedOn w:val="Bezlisty"/>
    <w:rsid w:val="004474A8"/>
    <w:pPr>
      <w:numPr>
        <w:numId w:val="95"/>
      </w:numPr>
    </w:pPr>
  </w:style>
  <w:style w:type="numbering" w:customStyle="1" w:styleId="WWNum96">
    <w:name w:val="WWNum96"/>
    <w:basedOn w:val="Bezlisty"/>
    <w:rsid w:val="004474A8"/>
    <w:pPr>
      <w:numPr>
        <w:numId w:val="96"/>
      </w:numPr>
    </w:pPr>
  </w:style>
  <w:style w:type="numbering" w:customStyle="1" w:styleId="WWNum97">
    <w:name w:val="WWNum97"/>
    <w:basedOn w:val="Bezlisty"/>
    <w:rsid w:val="004474A8"/>
    <w:pPr>
      <w:numPr>
        <w:numId w:val="97"/>
      </w:numPr>
    </w:pPr>
  </w:style>
  <w:style w:type="numbering" w:customStyle="1" w:styleId="WWNum98">
    <w:name w:val="WWNum98"/>
    <w:basedOn w:val="Bezlisty"/>
    <w:rsid w:val="004474A8"/>
    <w:pPr>
      <w:numPr>
        <w:numId w:val="98"/>
      </w:numPr>
    </w:pPr>
  </w:style>
  <w:style w:type="numbering" w:customStyle="1" w:styleId="WWNum99">
    <w:name w:val="WWNum99"/>
    <w:basedOn w:val="Bezlisty"/>
    <w:rsid w:val="004474A8"/>
    <w:pPr>
      <w:numPr>
        <w:numId w:val="99"/>
      </w:numPr>
    </w:pPr>
  </w:style>
  <w:style w:type="numbering" w:customStyle="1" w:styleId="WWNum100">
    <w:name w:val="WWNum100"/>
    <w:basedOn w:val="Bezlisty"/>
    <w:rsid w:val="004474A8"/>
    <w:pPr>
      <w:numPr>
        <w:numId w:val="100"/>
      </w:numPr>
    </w:pPr>
  </w:style>
  <w:style w:type="numbering" w:customStyle="1" w:styleId="WWNum101">
    <w:name w:val="WWNum101"/>
    <w:basedOn w:val="Bezlisty"/>
    <w:rsid w:val="004474A8"/>
    <w:pPr>
      <w:numPr>
        <w:numId w:val="101"/>
      </w:numPr>
    </w:pPr>
  </w:style>
  <w:style w:type="numbering" w:customStyle="1" w:styleId="WWNum102">
    <w:name w:val="WWNum102"/>
    <w:basedOn w:val="Bezlisty"/>
    <w:rsid w:val="004474A8"/>
    <w:pPr>
      <w:numPr>
        <w:numId w:val="102"/>
      </w:numPr>
    </w:pPr>
  </w:style>
  <w:style w:type="numbering" w:customStyle="1" w:styleId="WWNum103">
    <w:name w:val="WWNum103"/>
    <w:basedOn w:val="Bezlisty"/>
    <w:rsid w:val="004474A8"/>
    <w:pPr>
      <w:numPr>
        <w:numId w:val="103"/>
      </w:numPr>
    </w:pPr>
  </w:style>
  <w:style w:type="numbering" w:customStyle="1" w:styleId="WWNum104">
    <w:name w:val="WWNum104"/>
    <w:basedOn w:val="Bezlisty"/>
    <w:rsid w:val="004474A8"/>
    <w:pPr>
      <w:numPr>
        <w:numId w:val="104"/>
      </w:numPr>
    </w:pPr>
  </w:style>
  <w:style w:type="numbering" w:customStyle="1" w:styleId="WWNum105">
    <w:name w:val="WWNum105"/>
    <w:basedOn w:val="Bezlisty"/>
    <w:rsid w:val="004474A8"/>
    <w:pPr>
      <w:numPr>
        <w:numId w:val="105"/>
      </w:numPr>
    </w:pPr>
  </w:style>
  <w:style w:type="numbering" w:customStyle="1" w:styleId="WWNum106">
    <w:name w:val="WWNum106"/>
    <w:basedOn w:val="Bezlisty"/>
    <w:rsid w:val="004474A8"/>
    <w:pPr>
      <w:numPr>
        <w:numId w:val="106"/>
      </w:numPr>
    </w:pPr>
  </w:style>
  <w:style w:type="numbering" w:customStyle="1" w:styleId="WWNum107">
    <w:name w:val="WWNum107"/>
    <w:basedOn w:val="Bezlisty"/>
    <w:rsid w:val="004474A8"/>
    <w:pPr>
      <w:numPr>
        <w:numId w:val="107"/>
      </w:numPr>
    </w:pPr>
  </w:style>
  <w:style w:type="numbering" w:customStyle="1" w:styleId="WWNum108">
    <w:name w:val="WWNum108"/>
    <w:basedOn w:val="Bezlisty"/>
    <w:rsid w:val="004474A8"/>
    <w:pPr>
      <w:numPr>
        <w:numId w:val="108"/>
      </w:numPr>
    </w:pPr>
  </w:style>
  <w:style w:type="numbering" w:customStyle="1" w:styleId="WWNum109">
    <w:name w:val="WWNum109"/>
    <w:basedOn w:val="Bezlisty"/>
    <w:rsid w:val="004474A8"/>
    <w:pPr>
      <w:numPr>
        <w:numId w:val="109"/>
      </w:numPr>
    </w:pPr>
  </w:style>
  <w:style w:type="numbering" w:customStyle="1" w:styleId="WWNum110">
    <w:name w:val="WWNum110"/>
    <w:basedOn w:val="Bezlisty"/>
    <w:rsid w:val="004474A8"/>
    <w:pPr>
      <w:numPr>
        <w:numId w:val="110"/>
      </w:numPr>
    </w:pPr>
  </w:style>
  <w:style w:type="numbering" w:customStyle="1" w:styleId="WWNum111">
    <w:name w:val="WWNum111"/>
    <w:basedOn w:val="Bezlisty"/>
    <w:rsid w:val="004474A8"/>
    <w:pPr>
      <w:numPr>
        <w:numId w:val="111"/>
      </w:numPr>
    </w:pPr>
  </w:style>
  <w:style w:type="numbering" w:customStyle="1" w:styleId="WWNum112">
    <w:name w:val="WWNum112"/>
    <w:basedOn w:val="Bezlisty"/>
    <w:rsid w:val="004474A8"/>
    <w:pPr>
      <w:numPr>
        <w:numId w:val="112"/>
      </w:numPr>
    </w:pPr>
  </w:style>
  <w:style w:type="numbering" w:customStyle="1" w:styleId="WWNum113">
    <w:name w:val="WWNum113"/>
    <w:basedOn w:val="Bezlisty"/>
    <w:rsid w:val="004474A8"/>
    <w:pPr>
      <w:numPr>
        <w:numId w:val="113"/>
      </w:numPr>
    </w:pPr>
  </w:style>
  <w:style w:type="numbering" w:customStyle="1" w:styleId="WWNum114">
    <w:name w:val="WWNum114"/>
    <w:basedOn w:val="Bezlisty"/>
    <w:rsid w:val="004474A8"/>
    <w:pPr>
      <w:numPr>
        <w:numId w:val="114"/>
      </w:numPr>
    </w:pPr>
  </w:style>
  <w:style w:type="numbering" w:customStyle="1" w:styleId="WWNum115">
    <w:name w:val="WWNum115"/>
    <w:basedOn w:val="Bezlisty"/>
    <w:rsid w:val="004474A8"/>
    <w:pPr>
      <w:numPr>
        <w:numId w:val="115"/>
      </w:numPr>
    </w:pPr>
  </w:style>
  <w:style w:type="numbering" w:customStyle="1" w:styleId="WWNum116">
    <w:name w:val="WWNum116"/>
    <w:basedOn w:val="Bezlisty"/>
    <w:rsid w:val="004474A8"/>
    <w:pPr>
      <w:numPr>
        <w:numId w:val="116"/>
      </w:numPr>
    </w:pPr>
  </w:style>
  <w:style w:type="numbering" w:customStyle="1" w:styleId="WWNum117">
    <w:name w:val="WWNum117"/>
    <w:basedOn w:val="Bezlisty"/>
    <w:rsid w:val="004474A8"/>
    <w:pPr>
      <w:numPr>
        <w:numId w:val="117"/>
      </w:numPr>
    </w:pPr>
  </w:style>
  <w:style w:type="numbering" w:customStyle="1" w:styleId="WWNum118">
    <w:name w:val="WWNum118"/>
    <w:basedOn w:val="Bezlisty"/>
    <w:rsid w:val="004474A8"/>
    <w:pPr>
      <w:numPr>
        <w:numId w:val="118"/>
      </w:numPr>
    </w:pPr>
  </w:style>
  <w:style w:type="numbering" w:customStyle="1" w:styleId="WWNum119">
    <w:name w:val="WWNum119"/>
    <w:basedOn w:val="Bezlisty"/>
    <w:rsid w:val="004474A8"/>
    <w:pPr>
      <w:numPr>
        <w:numId w:val="119"/>
      </w:numPr>
    </w:pPr>
  </w:style>
  <w:style w:type="numbering" w:customStyle="1" w:styleId="WWNum120">
    <w:name w:val="WWNum120"/>
    <w:basedOn w:val="Bezlisty"/>
    <w:rsid w:val="004474A8"/>
    <w:pPr>
      <w:numPr>
        <w:numId w:val="120"/>
      </w:numPr>
    </w:pPr>
  </w:style>
  <w:style w:type="numbering" w:customStyle="1" w:styleId="WWNum121">
    <w:name w:val="WWNum121"/>
    <w:basedOn w:val="Bezlisty"/>
    <w:rsid w:val="004474A8"/>
    <w:pPr>
      <w:numPr>
        <w:numId w:val="121"/>
      </w:numPr>
    </w:pPr>
  </w:style>
  <w:style w:type="numbering" w:customStyle="1" w:styleId="WWNum122">
    <w:name w:val="WWNum122"/>
    <w:basedOn w:val="Bezlisty"/>
    <w:rsid w:val="004474A8"/>
    <w:pPr>
      <w:numPr>
        <w:numId w:val="122"/>
      </w:numPr>
    </w:pPr>
  </w:style>
  <w:style w:type="numbering" w:customStyle="1" w:styleId="WWNum123">
    <w:name w:val="WWNum123"/>
    <w:basedOn w:val="Bezlisty"/>
    <w:rsid w:val="004474A8"/>
    <w:pPr>
      <w:numPr>
        <w:numId w:val="123"/>
      </w:numPr>
    </w:pPr>
  </w:style>
  <w:style w:type="numbering" w:customStyle="1" w:styleId="WWNum124">
    <w:name w:val="WWNum124"/>
    <w:basedOn w:val="Bezlisty"/>
    <w:rsid w:val="004474A8"/>
    <w:pPr>
      <w:numPr>
        <w:numId w:val="124"/>
      </w:numPr>
    </w:pPr>
  </w:style>
  <w:style w:type="numbering" w:customStyle="1" w:styleId="WWNum125">
    <w:name w:val="WWNum125"/>
    <w:basedOn w:val="Bezlisty"/>
    <w:rsid w:val="004474A8"/>
    <w:pPr>
      <w:numPr>
        <w:numId w:val="125"/>
      </w:numPr>
    </w:pPr>
  </w:style>
  <w:style w:type="numbering" w:customStyle="1" w:styleId="WWNum126">
    <w:name w:val="WWNum126"/>
    <w:basedOn w:val="Bezlisty"/>
    <w:rsid w:val="004474A8"/>
    <w:pPr>
      <w:numPr>
        <w:numId w:val="126"/>
      </w:numPr>
    </w:pPr>
  </w:style>
  <w:style w:type="numbering" w:customStyle="1" w:styleId="WWNum127">
    <w:name w:val="WWNum127"/>
    <w:basedOn w:val="Bezlisty"/>
    <w:rsid w:val="004474A8"/>
    <w:pPr>
      <w:numPr>
        <w:numId w:val="127"/>
      </w:numPr>
    </w:pPr>
  </w:style>
  <w:style w:type="numbering" w:customStyle="1" w:styleId="WWNum128">
    <w:name w:val="WWNum128"/>
    <w:basedOn w:val="Bezlisty"/>
    <w:rsid w:val="004474A8"/>
    <w:pPr>
      <w:numPr>
        <w:numId w:val="128"/>
      </w:numPr>
    </w:pPr>
  </w:style>
  <w:style w:type="numbering" w:customStyle="1" w:styleId="WWNum129">
    <w:name w:val="WWNum129"/>
    <w:basedOn w:val="Bezlisty"/>
    <w:rsid w:val="004474A8"/>
    <w:pPr>
      <w:numPr>
        <w:numId w:val="129"/>
      </w:numPr>
    </w:pPr>
  </w:style>
  <w:style w:type="numbering" w:customStyle="1" w:styleId="WWNum130">
    <w:name w:val="WWNum130"/>
    <w:basedOn w:val="Bezlisty"/>
    <w:rsid w:val="004474A8"/>
    <w:pPr>
      <w:numPr>
        <w:numId w:val="130"/>
      </w:numPr>
    </w:pPr>
  </w:style>
  <w:style w:type="numbering" w:customStyle="1" w:styleId="WWNum131">
    <w:name w:val="WWNum131"/>
    <w:basedOn w:val="Bezlisty"/>
    <w:rsid w:val="004474A8"/>
    <w:pPr>
      <w:numPr>
        <w:numId w:val="131"/>
      </w:numPr>
    </w:pPr>
  </w:style>
  <w:style w:type="numbering" w:customStyle="1" w:styleId="WWNum132">
    <w:name w:val="WWNum132"/>
    <w:basedOn w:val="Bezlisty"/>
    <w:rsid w:val="004474A8"/>
    <w:pPr>
      <w:numPr>
        <w:numId w:val="132"/>
      </w:numPr>
    </w:pPr>
  </w:style>
  <w:style w:type="numbering" w:customStyle="1" w:styleId="WWNum133">
    <w:name w:val="WWNum133"/>
    <w:basedOn w:val="Bezlisty"/>
    <w:rsid w:val="004474A8"/>
    <w:pPr>
      <w:numPr>
        <w:numId w:val="133"/>
      </w:numPr>
    </w:pPr>
  </w:style>
  <w:style w:type="numbering" w:customStyle="1" w:styleId="WWNum134">
    <w:name w:val="WWNum134"/>
    <w:basedOn w:val="Bezlisty"/>
    <w:rsid w:val="004474A8"/>
    <w:pPr>
      <w:numPr>
        <w:numId w:val="134"/>
      </w:numPr>
    </w:pPr>
  </w:style>
  <w:style w:type="numbering" w:customStyle="1" w:styleId="WWNum135">
    <w:name w:val="WWNum135"/>
    <w:basedOn w:val="Bezlisty"/>
    <w:rsid w:val="004474A8"/>
    <w:pPr>
      <w:numPr>
        <w:numId w:val="135"/>
      </w:numPr>
    </w:pPr>
  </w:style>
  <w:style w:type="numbering" w:customStyle="1" w:styleId="WWNum136">
    <w:name w:val="WWNum136"/>
    <w:basedOn w:val="Bezlisty"/>
    <w:rsid w:val="004474A8"/>
    <w:pPr>
      <w:numPr>
        <w:numId w:val="136"/>
      </w:numPr>
    </w:pPr>
  </w:style>
  <w:style w:type="numbering" w:customStyle="1" w:styleId="WWNum137">
    <w:name w:val="WWNum137"/>
    <w:basedOn w:val="Bezlisty"/>
    <w:rsid w:val="004474A8"/>
    <w:pPr>
      <w:numPr>
        <w:numId w:val="137"/>
      </w:numPr>
    </w:pPr>
  </w:style>
  <w:style w:type="numbering" w:customStyle="1" w:styleId="WWNum138">
    <w:name w:val="WWNum138"/>
    <w:basedOn w:val="Bezlisty"/>
    <w:rsid w:val="004474A8"/>
    <w:pPr>
      <w:numPr>
        <w:numId w:val="138"/>
      </w:numPr>
    </w:pPr>
  </w:style>
  <w:style w:type="numbering" w:customStyle="1" w:styleId="WWNum139">
    <w:name w:val="WWNum139"/>
    <w:basedOn w:val="Bezlisty"/>
    <w:rsid w:val="004474A8"/>
    <w:pPr>
      <w:numPr>
        <w:numId w:val="139"/>
      </w:numPr>
    </w:pPr>
  </w:style>
  <w:style w:type="numbering" w:customStyle="1" w:styleId="WWNum140">
    <w:name w:val="WWNum140"/>
    <w:basedOn w:val="Bezlisty"/>
    <w:rsid w:val="004474A8"/>
    <w:pPr>
      <w:numPr>
        <w:numId w:val="140"/>
      </w:numPr>
    </w:pPr>
  </w:style>
  <w:style w:type="numbering" w:customStyle="1" w:styleId="WWNum141">
    <w:name w:val="WWNum141"/>
    <w:basedOn w:val="Bezlisty"/>
    <w:rsid w:val="004474A8"/>
    <w:pPr>
      <w:numPr>
        <w:numId w:val="141"/>
      </w:numPr>
    </w:pPr>
  </w:style>
  <w:style w:type="numbering" w:customStyle="1" w:styleId="WWNum142">
    <w:name w:val="WWNum142"/>
    <w:basedOn w:val="Bezlisty"/>
    <w:rsid w:val="004474A8"/>
    <w:pPr>
      <w:numPr>
        <w:numId w:val="142"/>
      </w:numPr>
    </w:pPr>
  </w:style>
  <w:style w:type="numbering" w:customStyle="1" w:styleId="WWNum143">
    <w:name w:val="WWNum143"/>
    <w:basedOn w:val="Bezlisty"/>
    <w:rsid w:val="004474A8"/>
    <w:pPr>
      <w:numPr>
        <w:numId w:val="143"/>
      </w:numPr>
    </w:pPr>
  </w:style>
  <w:style w:type="numbering" w:customStyle="1" w:styleId="WWNum144">
    <w:name w:val="WWNum144"/>
    <w:basedOn w:val="Bezlisty"/>
    <w:rsid w:val="004474A8"/>
    <w:pPr>
      <w:numPr>
        <w:numId w:val="144"/>
      </w:numPr>
    </w:pPr>
  </w:style>
  <w:style w:type="numbering" w:customStyle="1" w:styleId="WWNum145">
    <w:name w:val="WWNum145"/>
    <w:basedOn w:val="Bezlisty"/>
    <w:rsid w:val="004474A8"/>
    <w:pPr>
      <w:numPr>
        <w:numId w:val="145"/>
      </w:numPr>
    </w:pPr>
  </w:style>
  <w:style w:type="numbering" w:customStyle="1" w:styleId="WWNum146">
    <w:name w:val="WWNum146"/>
    <w:basedOn w:val="Bezlisty"/>
    <w:rsid w:val="004474A8"/>
    <w:pPr>
      <w:numPr>
        <w:numId w:val="146"/>
      </w:numPr>
    </w:pPr>
  </w:style>
  <w:style w:type="numbering" w:customStyle="1" w:styleId="WWNum147">
    <w:name w:val="WWNum147"/>
    <w:basedOn w:val="Bezlisty"/>
    <w:rsid w:val="004474A8"/>
    <w:pPr>
      <w:numPr>
        <w:numId w:val="147"/>
      </w:numPr>
    </w:pPr>
  </w:style>
  <w:style w:type="numbering" w:customStyle="1" w:styleId="WWNum148">
    <w:name w:val="WWNum148"/>
    <w:basedOn w:val="Bezlisty"/>
    <w:rsid w:val="004474A8"/>
    <w:pPr>
      <w:numPr>
        <w:numId w:val="148"/>
      </w:numPr>
    </w:pPr>
  </w:style>
  <w:style w:type="numbering" w:customStyle="1" w:styleId="WWNum149">
    <w:name w:val="WWNum149"/>
    <w:basedOn w:val="Bezlisty"/>
    <w:rsid w:val="004474A8"/>
    <w:pPr>
      <w:numPr>
        <w:numId w:val="149"/>
      </w:numPr>
    </w:pPr>
  </w:style>
  <w:style w:type="numbering" w:customStyle="1" w:styleId="WWNum150">
    <w:name w:val="WWNum150"/>
    <w:basedOn w:val="Bezlisty"/>
    <w:rsid w:val="004474A8"/>
    <w:pPr>
      <w:numPr>
        <w:numId w:val="150"/>
      </w:numPr>
    </w:pPr>
  </w:style>
  <w:style w:type="numbering" w:customStyle="1" w:styleId="WWNum151">
    <w:name w:val="WWNum151"/>
    <w:basedOn w:val="Bezlisty"/>
    <w:rsid w:val="004474A8"/>
    <w:pPr>
      <w:numPr>
        <w:numId w:val="151"/>
      </w:numPr>
    </w:pPr>
  </w:style>
  <w:style w:type="numbering" w:customStyle="1" w:styleId="WWNum152">
    <w:name w:val="WWNum152"/>
    <w:basedOn w:val="Bezlisty"/>
    <w:rsid w:val="004474A8"/>
    <w:pPr>
      <w:numPr>
        <w:numId w:val="152"/>
      </w:numPr>
    </w:pPr>
  </w:style>
  <w:style w:type="numbering" w:customStyle="1" w:styleId="WWNum153">
    <w:name w:val="WWNum153"/>
    <w:basedOn w:val="Bezlisty"/>
    <w:rsid w:val="004474A8"/>
    <w:pPr>
      <w:numPr>
        <w:numId w:val="153"/>
      </w:numPr>
    </w:pPr>
  </w:style>
  <w:style w:type="numbering" w:customStyle="1" w:styleId="WWNum154">
    <w:name w:val="WWNum154"/>
    <w:basedOn w:val="Bezlisty"/>
    <w:rsid w:val="004474A8"/>
    <w:pPr>
      <w:numPr>
        <w:numId w:val="154"/>
      </w:numPr>
    </w:pPr>
  </w:style>
  <w:style w:type="numbering" w:customStyle="1" w:styleId="WWNum155">
    <w:name w:val="WWNum155"/>
    <w:basedOn w:val="Bezlisty"/>
    <w:rsid w:val="004474A8"/>
    <w:pPr>
      <w:numPr>
        <w:numId w:val="155"/>
      </w:numPr>
    </w:pPr>
  </w:style>
  <w:style w:type="numbering" w:customStyle="1" w:styleId="WWNum156">
    <w:name w:val="WWNum156"/>
    <w:basedOn w:val="Bezlisty"/>
    <w:rsid w:val="004474A8"/>
    <w:pPr>
      <w:numPr>
        <w:numId w:val="156"/>
      </w:numPr>
    </w:pPr>
  </w:style>
  <w:style w:type="numbering" w:customStyle="1" w:styleId="WWNum157">
    <w:name w:val="WWNum157"/>
    <w:basedOn w:val="Bezlisty"/>
    <w:rsid w:val="004474A8"/>
    <w:pPr>
      <w:numPr>
        <w:numId w:val="157"/>
      </w:numPr>
    </w:pPr>
  </w:style>
  <w:style w:type="numbering" w:customStyle="1" w:styleId="WWNum158">
    <w:name w:val="WWNum158"/>
    <w:basedOn w:val="Bezlisty"/>
    <w:rsid w:val="004474A8"/>
    <w:pPr>
      <w:numPr>
        <w:numId w:val="158"/>
      </w:numPr>
    </w:pPr>
  </w:style>
  <w:style w:type="numbering" w:customStyle="1" w:styleId="WWNum159">
    <w:name w:val="WWNum159"/>
    <w:basedOn w:val="Bezlisty"/>
    <w:rsid w:val="004474A8"/>
    <w:pPr>
      <w:numPr>
        <w:numId w:val="159"/>
      </w:numPr>
    </w:pPr>
  </w:style>
  <w:style w:type="numbering" w:customStyle="1" w:styleId="WWNum160">
    <w:name w:val="WWNum160"/>
    <w:basedOn w:val="Bezlisty"/>
    <w:rsid w:val="004474A8"/>
    <w:pPr>
      <w:numPr>
        <w:numId w:val="160"/>
      </w:numPr>
    </w:pPr>
  </w:style>
  <w:style w:type="numbering" w:customStyle="1" w:styleId="WWNum161">
    <w:name w:val="WWNum161"/>
    <w:basedOn w:val="Bezlisty"/>
    <w:rsid w:val="004474A8"/>
    <w:pPr>
      <w:numPr>
        <w:numId w:val="161"/>
      </w:numPr>
    </w:pPr>
  </w:style>
  <w:style w:type="numbering" w:customStyle="1" w:styleId="WWNum162">
    <w:name w:val="WWNum162"/>
    <w:basedOn w:val="Bezlisty"/>
    <w:rsid w:val="004474A8"/>
    <w:pPr>
      <w:numPr>
        <w:numId w:val="162"/>
      </w:numPr>
    </w:pPr>
  </w:style>
  <w:style w:type="numbering" w:customStyle="1" w:styleId="WWNum163">
    <w:name w:val="WWNum163"/>
    <w:basedOn w:val="Bezlisty"/>
    <w:rsid w:val="004474A8"/>
    <w:pPr>
      <w:numPr>
        <w:numId w:val="163"/>
      </w:numPr>
    </w:pPr>
  </w:style>
  <w:style w:type="numbering" w:customStyle="1" w:styleId="WWNum164">
    <w:name w:val="WWNum164"/>
    <w:basedOn w:val="Bezlisty"/>
    <w:rsid w:val="004474A8"/>
    <w:pPr>
      <w:numPr>
        <w:numId w:val="164"/>
      </w:numPr>
    </w:pPr>
  </w:style>
  <w:style w:type="numbering" w:customStyle="1" w:styleId="WWNum165">
    <w:name w:val="WWNum165"/>
    <w:basedOn w:val="Bezlisty"/>
    <w:rsid w:val="004474A8"/>
    <w:pPr>
      <w:numPr>
        <w:numId w:val="165"/>
      </w:numPr>
    </w:pPr>
  </w:style>
  <w:style w:type="numbering" w:customStyle="1" w:styleId="WWNum166">
    <w:name w:val="WWNum166"/>
    <w:basedOn w:val="Bezlisty"/>
    <w:rsid w:val="004474A8"/>
    <w:pPr>
      <w:numPr>
        <w:numId w:val="166"/>
      </w:numPr>
    </w:pPr>
  </w:style>
  <w:style w:type="numbering" w:customStyle="1" w:styleId="WWNum167">
    <w:name w:val="WWNum167"/>
    <w:basedOn w:val="Bezlisty"/>
    <w:rsid w:val="004474A8"/>
    <w:pPr>
      <w:numPr>
        <w:numId w:val="167"/>
      </w:numPr>
    </w:pPr>
  </w:style>
  <w:style w:type="numbering" w:customStyle="1" w:styleId="WWNum168">
    <w:name w:val="WWNum168"/>
    <w:basedOn w:val="Bezlisty"/>
    <w:rsid w:val="004474A8"/>
    <w:pPr>
      <w:numPr>
        <w:numId w:val="168"/>
      </w:numPr>
    </w:pPr>
  </w:style>
  <w:style w:type="numbering" w:customStyle="1" w:styleId="WWNum169">
    <w:name w:val="WWNum169"/>
    <w:basedOn w:val="Bezlisty"/>
    <w:rsid w:val="004474A8"/>
    <w:pPr>
      <w:numPr>
        <w:numId w:val="169"/>
      </w:numPr>
    </w:pPr>
  </w:style>
  <w:style w:type="numbering" w:customStyle="1" w:styleId="WWNum170">
    <w:name w:val="WWNum170"/>
    <w:basedOn w:val="Bezlisty"/>
    <w:rsid w:val="004474A8"/>
    <w:pPr>
      <w:numPr>
        <w:numId w:val="170"/>
      </w:numPr>
    </w:pPr>
  </w:style>
  <w:style w:type="numbering" w:customStyle="1" w:styleId="WWNum171">
    <w:name w:val="WWNum171"/>
    <w:basedOn w:val="Bezlisty"/>
    <w:rsid w:val="004474A8"/>
    <w:pPr>
      <w:numPr>
        <w:numId w:val="171"/>
      </w:numPr>
    </w:pPr>
  </w:style>
  <w:style w:type="numbering" w:customStyle="1" w:styleId="WWNum172">
    <w:name w:val="WWNum172"/>
    <w:basedOn w:val="Bezlisty"/>
    <w:rsid w:val="004474A8"/>
    <w:pPr>
      <w:numPr>
        <w:numId w:val="172"/>
      </w:numPr>
    </w:pPr>
  </w:style>
  <w:style w:type="numbering" w:customStyle="1" w:styleId="WWNum173">
    <w:name w:val="WWNum173"/>
    <w:basedOn w:val="Bezlisty"/>
    <w:rsid w:val="004474A8"/>
    <w:pPr>
      <w:numPr>
        <w:numId w:val="173"/>
      </w:numPr>
    </w:pPr>
  </w:style>
  <w:style w:type="numbering" w:customStyle="1" w:styleId="WWNum174">
    <w:name w:val="WWNum174"/>
    <w:basedOn w:val="Bezlisty"/>
    <w:rsid w:val="004474A8"/>
    <w:pPr>
      <w:numPr>
        <w:numId w:val="174"/>
      </w:numPr>
    </w:pPr>
  </w:style>
  <w:style w:type="numbering" w:customStyle="1" w:styleId="WWNum175">
    <w:name w:val="WWNum175"/>
    <w:basedOn w:val="Bezlisty"/>
    <w:rsid w:val="004474A8"/>
    <w:pPr>
      <w:numPr>
        <w:numId w:val="175"/>
      </w:numPr>
    </w:pPr>
  </w:style>
  <w:style w:type="numbering" w:customStyle="1" w:styleId="WWNum176">
    <w:name w:val="WWNum176"/>
    <w:basedOn w:val="Bezlisty"/>
    <w:rsid w:val="004474A8"/>
    <w:pPr>
      <w:numPr>
        <w:numId w:val="176"/>
      </w:numPr>
    </w:pPr>
  </w:style>
  <w:style w:type="numbering" w:customStyle="1" w:styleId="WWNum177">
    <w:name w:val="WWNum177"/>
    <w:basedOn w:val="Bezlisty"/>
    <w:rsid w:val="004474A8"/>
    <w:pPr>
      <w:numPr>
        <w:numId w:val="177"/>
      </w:numPr>
    </w:pPr>
  </w:style>
  <w:style w:type="numbering" w:customStyle="1" w:styleId="WWNum178">
    <w:name w:val="WWNum178"/>
    <w:basedOn w:val="Bezlisty"/>
    <w:rsid w:val="004474A8"/>
    <w:pPr>
      <w:numPr>
        <w:numId w:val="178"/>
      </w:numPr>
    </w:pPr>
  </w:style>
  <w:style w:type="numbering" w:customStyle="1" w:styleId="WWNum179">
    <w:name w:val="WWNum179"/>
    <w:basedOn w:val="Bezlisty"/>
    <w:rsid w:val="004474A8"/>
    <w:pPr>
      <w:numPr>
        <w:numId w:val="179"/>
      </w:numPr>
    </w:pPr>
  </w:style>
  <w:style w:type="numbering" w:customStyle="1" w:styleId="WWNum180">
    <w:name w:val="WWNum180"/>
    <w:basedOn w:val="Bezlisty"/>
    <w:rsid w:val="004474A8"/>
    <w:pPr>
      <w:numPr>
        <w:numId w:val="180"/>
      </w:numPr>
    </w:pPr>
  </w:style>
  <w:style w:type="numbering" w:customStyle="1" w:styleId="WWNum181">
    <w:name w:val="WWNum181"/>
    <w:basedOn w:val="Bezlisty"/>
    <w:rsid w:val="004474A8"/>
    <w:pPr>
      <w:numPr>
        <w:numId w:val="181"/>
      </w:numPr>
    </w:pPr>
  </w:style>
  <w:style w:type="numbering" w:customStyle="1" w:styleId="WWNum182">
    <w:name w:val="WWNum182"/>
    <w:basedOn w:val="Bezlisty"/>
    <w:rsid w:val="004474A8"/>
    <w:pPr>
      <w:numPr>
        <w:numId w:val="182"/>
      </w:numPr>
    </w:pPr>
  </w:style>
  <w:style w:type="numbering" w:customStyle="1" w:styleId="WWNum183">
    <w:name w:val="WWNum183"/>
    <w:basedOn w:val="Bezlisty"/>
    <w:rsid w:val="004474A8"/>
    <w:pPr>
      <w:numPr>
        <w:numId w:val="183"/>
      </w:numPr>
    </w:pPr>
  </w:style>
  <w:style w:type="numbering" w:customStyle="1" w:styleId="WWNum184">
    <w:name w:val="WWNum184"/>
    <w:basedOn w:val="Bezlisty"/>
    <w:rsid w:val="004474A8"/>
    <w:pPr>
      <w:numPr>
        <w:numId w:val="184"/>
      </w:numPr>
    </w:pPr>
  </w:style>
  <w:style w:type="numbering" w:customStyle="1" w:styleId="WWNum185">
    <w:name w:val="WWNum185"/>
    <w:basedOn w:val="Bezlisty"/>
    <w:rsid w:val="004474A8"/>
    <w:pPr>
      <w:numPr>
        <w:numId w:val="185"/>
      </w:numPr>
    </w:pPr>
  </w:style>
  <w:style w:type="numbering" w:customStyle="1" w:styleId="WWNum186">
    <w:name w:val="WWNum186"/>
    <w:basedOn w:val="Bezlisty"/>
    <w:rsid w:val="004474A8"/>
    <w:pPr>
      <w:numPr>
        <w:numId w:val="186"/>
      </w:numPr>
    </w:pPr>
  </w:style>
  <w:style w:type="numbering" w:customStyle="1" w:styleId="WWNum187">
    <w:name w:val="WWNum187"/>
    <w:basedOn w:val="Bezlisty"/>
    <w:rsid w:val="004474A8"/>
    <w:pPr>
      <w:numPr>
        <w:numId w:val="187"/>
      </w:numPr>
    </w:pPr>
  </w:style>
  <w:style w:type="numbering" w:customStyle="1" w:styleId="WWNum188">
    <w:name w:val="WWNum188"/>
    <w:basedOn w:val="Bezlisty"/>
    <w:rsid w:val="004474A8"/>
    <w:pPr>
      <w:numPr>
        <w:numId w:val="18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82C4A-6998-4586-BDAF-40BFC024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14024</Words>
  <Characters>84150</Characters>
  <Application>Microsoft Office Word</Application>
  <DocSecurity>0</DocSecurity>
  <Lines>701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LICEUM OGÓLNOKSZTAŁCĄCEGO</vt:lpstr>
    </vt:vector>
  </TitlesOfParts>
  <Company/>
  <LinksUpToDate>false</LinksUpToDate>
  <CharactersWithSpaces>97979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LICEUM OGÓLNOKSZTAŁCĄCEGO</dc:title>
  <dc:creator>Liceum Ogólnokształcące im.S.Żeromskiego</dc:creator>
  <cp:lastModifiedBy>User</cp:lastModifiedBy>
  <cp:revision>2</cp:revision>
  <cp:lastPrinted>2024-08-22T14:18:00Z</cp:lastPrinted>
  <dcterms:created xsi:type="dcterms:W3CDTF">2024-09-02T17:29:00Z</dcterms:created>
  <dcterms:modified xsi:type="dcterms:W3CDTF">2024-09-02T17:29:00Z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